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148F" w14:textId="77777777" w:rsidR="0041260D" w:rsidRPr="00693F06" w:rsidRDefault="006E2BF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693F06"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25393E" w:rsidRPr="00693F06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693F06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96223D" w:rsidRPr="00693F06">
        <w:rPr>
          <w:rFonts w:ascii="Calibri" w:eastAsia="Calibri" w:hAnsi="Calibri" w:cs="Calibri"/>
          <w:b/>
          <w:sz w:val="24"/>
          <w:szCs w:val="24"/>
        </w:rPr>
        <w:t xml:space="preserve"> Nº 020</w:t>
      </w:r>
      <w:r w:rsidR="0025393E" w:rsidRPr="00693F06">
        <w:rPr>
          <w:rFonts w:ascii="Calibri" w:eastAsia="Calibri" w:hAnsi="Calibri" w:cs="Calibri"/>
          <w:b/>
          <w:sz w:val="24"/>
          <w:szCs w:val="24"/>
        </w:rPr>
        <w:t>/2025</w:t>
      </w:r>
      <w:r w:rsidRPr="00693F06">
        <w:rPr>
          <w:rFonts w:ascii="Calibri" w:eastAsia="Calibri" w:hAnsi="Calibri" w:cs="Calibri"/>
          <w:sz w:val="24"/>
          <w:szCs w:val="24"/>
        </w:rPr>
        <w:t xml:space="preserve"> </w:t>
      </w:r>
    </w:p>
    <w:p w14:paraId="1B616235" w14:textId="77777777" w:rsidR="0041260D" w:rsidRDefault="006E2BFE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25393E">
        <w:rPr>
          <w:rFonts w:ascii="Calibri" w:eastAsia="Calibri" w:hAnsi="Calibri" w:cs="Calibri"/>
          <w:sz w:val="24"/>
          <w:szCs w:val="24"/>
        </w:rPr>
        <w:t xml:space="preserve"> MUNICIPAL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25393E">
        <w:rPr>
          <w:rFonts w:ascii="Calibri" w:eastAsia="Calibri" w:hAnsi="Calibri" w:cs="Calibri"/>
          <w:sz w:val="24"/>
          <w:szCs w:val="24"/>
        </w:rPr>
        <w:t xml:space="preserve"> IBIPORÃ/PR</w:t>
      </w:r>
    </w:p>
    <w:p w14:paraId="02013DD6" w14:textId="77777777" w:rsidR="0041260D" w:rsidRDefault="0041260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4ADDF29" w14:textId="77777777" w:rsidR="0041260D" w:rsidRDefault="006E2BF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56E604" w14:textId="77777777" w:rsidR="0041260D" w:rsidRDefault="006E2BF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9C2E1D1" w14:textId="77777777" w:rsidR="0041260D" w:rsidRDefault="0041260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45DC643" w14:textId="77777777" w:rsidR="0041260D" w:rsidRDefault="006E2BFE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0C8BC46F" w14:textId="77777777" w:rsidR="0041260D" w:rsidRDefault="0041260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68FB881D" w14:textId="77777777" w:rsidR="0041260D" w:rsidRDefault="006E2BFE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14:paraId="14A1A20F" w14:textId="77777777" w:rsidR="0041260D" w:rsidRDefault="0041260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41260D" w14:paraId="6B37BE1A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2C942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F981C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B2751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00A4B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41260D" w14:paraId="56266AB5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4EA00" w14:textId="77777777" w:rsidR="0041260D" w:rsidRDefault="0041260D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1D3E6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AE67C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90B45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2494E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31D43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41260D" w14:paraId="120F59E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873A7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99599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CF6C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53027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5108C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B688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790E939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97664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FDB5C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F03CE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1D631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30644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5145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706A820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FF0CD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5BB1F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8552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7782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A73B2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5E96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663BC41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BF361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4B52C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6FFCC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0126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EA302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2FF0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72A249B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F294F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08BF3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B15B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1E638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9DD57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3B22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50FC1B6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3AEF3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B91A4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F39F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F7619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26DDB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3D0E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9DCDF5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05AC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A8DB8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BBDF5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3526C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DBABA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1B9A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780AF650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06112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8DB4A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16100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322E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ED2F5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CF28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660BE0B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85186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C6244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2835A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5D37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E1F73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407D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569C41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8A199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C519B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39E38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9AE5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35F28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69E8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52267D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4AC41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103CB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B55D7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903CD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3C27D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085C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0B4BA62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5B830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7B533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F1C00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207DC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47749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08CE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1DF3BCB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1B513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C9FBA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865E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B409D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AA91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B4D3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650CDF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BE1C8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18C50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Protege o patrimônio cultural material, imaterial e promove as memórias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0A24E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F6634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08088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9842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2F623B3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9E966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BCD24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9A4D0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48504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FF944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87A3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483308C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5FC33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92737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23807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C5696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27DA8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3C3E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72A8478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512C2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D9377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F00CB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E26F0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8B20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C072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1260D" w14:paraId="37509862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8CC21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BF457" w14:textId="77777777" w:rsidR="0041260D" w:rsidRDefault="006E2BF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98C3D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5E9CF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78862" w14:textId="77777777" w:rsidR="0041260D" w:rsidRDefault="006E2BF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FDCF" w14:textId="77777777" w:rsidR="0041260D" w:rsidRDefault="0041260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9F2CB8F" w14:textId="77777777" w:rsidR="0041260D" w:rsidRDefault="0041260D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277EC43" w14:textId="77777777" w:rsidR="0041260D" w:rsidRDefault="006E2BFE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14:paraId="2DAFB2D6" w14:textId="77777777" w:rsidR="0041260D" w:rsidRDefault="0041260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41260D" w:rsidSect="001A2E7D">
      <w:headerReference w:type="default" r:id="rId6"/>
      <w:footerReference w:type="default" r:id="rId7"/>
      <w:pgSz w:w="16834" w:h="11909" w:orient="landscape"/>
      <w:pgMar w:top="2167" w:right="1525" w:bottom="1440" w:left="1440" w:header="720" w:footer="9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F345" w14:textId="77777777" w:rsidR="00DF051D" w:rsidRDefault="00DF051D">
      <w:pPr>
        <w:spacing w:line="240" w:lineRule="auto"/>
      </w:pPr>
      <w:r>
        <w:separator/>
      </w:r>
    </w:p>
  </w:endnote>
  <w:endnote w:type="continuationSeparator" w:id="0">
    <w:p w14:paraId="3B453F0E" w14:textId="77777777" w:rsidR="00DF051D" w:rsidRDefault="00DF0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3F90" w14:textId="77777777" w:rsidR="0041260D" w:rsidRDefault="001A2E7D" w:rsidP="001A2E7D">
    <w:pPr>
      <w:tabs>
        <w:tab w:val="left" w:pos="2599"/>
        <w:tab w:val="center" w:pos="6977"/>
      </w:tabs>
    </w:pPr>
    <w:r>
      <w:rPr>
        <w:noProof/>
      </w:rPr>
      <w:drawing>
        <wp:anchor distT="114300" distB="114300" distL="114300" distR="114300" simplePos="0" relativeHeight="251660288" behindDoc="1" locked="0" layoutInCell="1" allowOverlap="1" wp14:anchorId="13E34ECD" wp14:editId="1252BFDB">
          <wp:simplePos x="0" y="0"/>
          <wp:positionH relativeFrom="column">
            <wp:posOffset>6317615</wp:posOffset>
          </wp:positionH>
          <wp:positionV relativeFrom="paragraph">
            <wp:posOffset>-133985</wp:posOffset>
          </wp:positionV>
          <wp:extent cx="2422525" cy="735965"/>
          <wp:effectExtent l="0" t="0" r="0" b="0"/>
          <wp:wrapNone/>
          <wp:docPr id="16017249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422525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0B96DC93" wp14:editId="3598A6BB">
          <wp:simplePos x="0" y="0"/>
          <wp:positionH relativeFrom="column">
            <wp:posOffset>4032909</wp:posOffset>
          </wp:positionH>
          <wp:positionV relativeFrom="paragraph">
            <wp:posOffset>-632353</wp:posOffset>
          </wp:positionV>
          <wp:extent cx="1865952" cy="1805049"/>
          <wp:effectExtent l="19050" t="0" r="948" b="0"/>
          <wp:wrapNone/>
          <wp:docPr id="3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5952" cy="1805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4117AB" wp14:editId="2835DCC1">
          <wp:simplePos x="0" y="0"/>
          <wp:positionH relativeFrom="column">
            <wp:posOffset>2346614</wp:posOffset>
          </wp:positionH>
          <wp:positionV relativeFrom="paragraph">
            <wp:posOffset>44541</wp:posOffset>
          </wp:positionV>
          <wp:extent cx="1428470" cy="546265"/>
          <wp:effectExtent l="19050" t="0" r="280" b="0"/>
          <wp:wrapNone/>
          <wp:docPr id="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470" cy="54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 wp14:anchorId="3562A597" wp14:editId="247764A7">
          <wp:simplePos x="0" y="0"/>
          <wp:positionH relativeFrom="column">
            <wp:posOffset>59055</wp:posOffset>
          </wp:positionH>
          <wp:positionV relativeFrom="paragraph">
            <wp:posOffset>44450</wp:posOffset>
          </wp:positionV>
          <wp:extent cx="1828800" cy="557530"/>
          <wp:effectExtent l="0" t="0" r="0" b="0"/>
          <wp:wrapNone/>
          <wp:docPr id="4881976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828800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 w:rsidRPr="001A2E7D">
      <w:rPr>
        <w:noProof/>
      </w:rPr>
      <w:drawing>
        <wp:anchor distT="0" distB="0" distL="114300" distR="114300" simplePos="0" relativeHeight="251668480" behindDoc="1" locked="0" layoutInCell="1" allowOverlap="1" wp14:anchorId="135D297F" wp14:editId="780DA3E8">
          <wp:simplePos x="0" y="0"/>
          <wp:positionH relativeFrom="column">
            <wp:posOffset>2414441</wp:posOffset>
          </wp:positionH>
          <wp:positionV relativeFrom="paragraph">
            <wp:posOffset>5074675</wp:posOffset>
          </wp:positionV>
          <wp:extent cx="1776092" cy="1727823"/>
          <wp:effectExtent l="19050" t="0" r="0" b="0"/>
          <wp:wrapNone/>
          <wp:docPr id="2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4124" cy="1729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E7D">
      <w:rPr>
        <w:noProof/>
      </w:rPr>
      <w:drawing>
        <wp:anchor distT="0" distB="0" distL="114300" distR="114300" simplePos="0" relativeHeight="251666432" behindDoc="1" locked="0" layoutInCell="1" allowOverlap="1" wp14:anchorId="3E55F304" wp14:editId="0258C47D">
          <wp:simplePos x="0" y="0"/>
          <wp:positionH relativeFrom="column">
            <wp:posOffset>2430556</wp:posOffset>
          </wp:positionH>
          <wp:positionV relativeFrom="paragraph">
            <wp:posOffset>5841514</wp:posOffset>
          </wp:positionV>
          <wp:extent cx="1693545" cy="1647265"/>
          <wp:effectExtent l="19050" t="0" r="1905" b="0"/>
          <wp:wrapNone/>
          <wp:docPr id="2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35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E7D">
      <w:rPr>
        <w:noProof/>
      </w:rPr>
      <w:drawing>
        <wp:anchor distT="0" distB="0" distL="114300" distR="114300" simplePos="0" relativeHeight="251664384" behindDoc="1" locked="0" layoutInCell="1" allowOverlap="1" wp14:anchorId="22768F55" wp14:editId="396571E5">
          <wp:simplePos x="0" y="0"/>
          <wp:positionH relativeFrom="column">
            <wp:posOffset>2278156</wp:posOffset>
          </wp:positionH>
          <wp:positionV relativeFrom="paragraph">
            <wp:posOffset>5689114</wp:posOffset>
          </wp:positionV>
          <wp:extent cx="1693545" cy="1647265"/>
          <wp:effectExtent l="19050" t="0" r="1905" b="0"/>
          <wp:wrapNone/>
          <wp:docPr id="27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35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45C5" w14:textId="77777777" w:rsidR="00DF051D" w:rsidRDefault="00DF051D">
      <w:pPr>
        <w:spacing w:line="240" w:lineRule="auto"/>
      </w:pPr>
      <w:r>
        <w:separator/>
      </w:r>
    </w:p>
  </w:footnote>
  <w:footnote w:type="continuationSeparator" w:id="0">
    <w:p w14:paraId="755A1121" w14:textId="77777777" w:rsidR="00DF051D" w:rsidRDefault="00DF0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E562" w14:textId="77777777" w:rsidR="0041260D" w:rsidRDefault="006E2BFE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6B6D8BE" wp14:editId="7FA5BA26">
          <wp:simplePos x="0" y="0"/>
          <wp:positionH relativeFrom="column">
            <wp:posOffset>59377</wp:posOffset>
          </wp:positionH>
          <wp:positionV relativeFrom="paragraph">
            <wp:posOffset>-195943</wp:posOffset>
          </wp:positionV>
          <wp:extent cx="1567543" cy="890649"/>
          <wp:effectExtent l="0" t="0" r="0" b="0"/>
          <wp:wrapNone/>
          <wp:docPr id="104121429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7543" cy="8906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ABF4F" w14:textId="77777777" w:rsidR="0041260D" w:rsidRDefault="00412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60D"/>
    <w:rsid w:val="00096FFF"/>
    <w:rsid w:val="001A2E7D"/>
    <w:rsid w:val="0025393E"/>
    <w:rsid w:val="0041260D"/>
    <w:rsid w:val="005A1F62"/>
    <w:rsid w:val="00693F06"/>
    <w:rsid w:val="006E2BFE"/>
    <w:rsid w:val="0096223D"/>
    <w:rsid w:val="00A35BFC"/>
    <w:rsid w:val="00BD7CAE"/>
    <w:rsid w:val="00D96017"/>
    <w:rsid w:val="00DF051D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D7569"/>
  <w15:docId w15:val="{6B3B2EEF-17B7-45FA-8697-832238D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17"/>
  </w:style>
  <w:style w:type="paragraph" w:styleId="Ttulo1">
    <w:name w:val="heading 1"/>
    <w:basedOn w:val="Normal"/>
    <w:next w:val="Normal"/>
    <w:uiPriority w:val="9"/>
    <w:qFormat/>
    <w:rsid w:val="00D960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960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960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960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9601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960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6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9601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D960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60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60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39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93E"/>
  </w:style>
  <w:style w:type="paragraph" w:styleId="Rodap">
    <w:name w:val="footer"/>
    <w:basedOn w:val="Normal"/>
    <w:link w:val="RodapChar"/>
    <w:uiPriority w:val="99"/>
    <w:unhideWhenUsed/>
    <w:rsid w:val="002539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Michelle Quintino Dourado Oliveira</cp:lastModifiedBy>
  <cp:revision>6</cp:revision>
  <dcterms:created xsi:type="dcterms:W3CDTF">2025-03-14T19:27:00Z</dcterms:created>
  <dcterms:modified xsi:type="dcterms:W3CDTF">2025-04-03T14:43:00Z</dcterms:modified>
</cp:coreProperties>
</file>