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8E87962" w14:textId="536CAF5F" w:rsidR="00D73BF2" w:rsidRPr="00D73BF2" w:rsidRDefault="00D73BF2" w:rsidP="00D73BF2">
      <w:pPr>
        <w:pStyle w:val="NormalWeb"/>
        <w:shd w:val="clear" w:color="auto" w:fill="FFFFFF"/>
        <w:spacing w:before="0" w:beforeAutospacing="0" w:after="0" w:afterAutospacing="0"/>
        <w:jc w:val="center"/>
        <w:rPr>
          <w:rStyle w:val="nfase"/>
          <w:rFonts w:ascii="Arial" w:hAnsi="Arial" w:cs="Arial"/>
          <w:b/>
          <w:bCs/>
          <w:i w:val="0"/>
          <w:iCs w:val="0"/>
          <w:color w:val="1D1E20"/>
          <w:sz w:val="28"/>
          <w:szCs w:val="28"/>
        </w:rPr>
      </w:pPr>
      <w:r w:rsidRPr="00D73BF2">
        <w:rPr>
          <w:rStyle w:val="nfase"/>
          <w:rFonts w:ascii="Arial" w:hAnsi="Arial" w:cs="Arial"/>
          <w:b/>
          <w:bCs/>
          <w:i w:val="0"/>
          <w:iCs w:val="0"/>
          <w:color w:val="1D1E20"/>
          <w:sz w:val="28"/>
          <w:szCs w:val="28"/>
        </w:rPr>
        <w:t>ANEXO I</w:t>
      </w:r>
      <w:r>
        <w:rPr>
          <w:rStyle w:val="nfase"/>
          <w:rFonts w:ascii="Arial" w:hAnsi="Arial" w:cs="Arial"/>
          <w:b/>
          <w:bCs/>
          <w:i w:val="0"/>
          <w:iCs w:val="0"/>
          <w:color w:val="1D1E20"/>
          <w:sz w:val="28"/>
          <w:szCs w:val="28"/>
        </w:rPr>
        <w:t>I</w:t>
      </w:r>
      <w:r w:rsidRPr="00D73BF2">
        <w:rPr>
          <w:rStyle w:val="nfase"/>
          <w:rFonts w:ascii="Arial" w:hAnsi="Arial" w:cs="Arial"/>
          <w:b/>
          <w:bCs/>
          <w:i w:val="0"/>
          <w:iCs w:val="0"/>
          <w:color w:val="1D1E20"/>
          <w:sz w:val="28"/>
          <w:szCs w:val="28"/>
        </w:rPr>
        <w:t>-REQUERIMENTO</w:t>
      </w:r>
    </w:p>
    <w:p w14:paraId="69859C7C" w14:textId="77777777" w:rsidR="00D73BF2" w:rsidRDefault="00D73BF2" w:rsidP="00D73BF2">
      <w:pPr>
        <w:pStyle w:val="NormalWeb"/>
        <w:shd w:val="clear" w:color="auto" w:fill="FFFFFF"/>
        <w:spacing w:before="0" w:beforeAutospacing="0" w:after="0" w:afterAutospacing="0"/>
        <w:jc w:val="center"/>
        <w:rPr>
          <w:rStyle w:val="nfase"/>
          <w:rFonts w:ascii="Arial" w:hAnsi="Arial" w:cs="Arial"/>
          <w:b/>
          <w:bCs/>
          <w:i w:val="0"/>
          <w:iCs w:val="0"/>
          <w:color w:val="1D1E20"/>
          <w:sz w:val="32"/>
          <w:szCs w:val="32"/>
        </w:rPr>
      </w:pPr>
    </w:p>
    <w:p w14:paraId="45D132DD" w14:textId="31399D82" w:rsidR="00D73BF2" w:rsidRPr="00D73BF2" w:rsidRDefault="00D73BF2" w:rsidP="00D73BF2">
      <w:pPr>
        <w:pStyle w:val="NormalWeb"/>
        <w:shd w:val="clear" w:color="auto" w:fill="FFFFFF"/>
        <w:spacing w:before="0" w:beforeAutospacing="0" w:after="0" w:afterAutospacing="0"/>
        <w:jc w:val="center"/>
        <w:rPr>
          <w:rStyle w:val="nfase"/>
          <w:rFonts w:ascii="Arial" w:hAnsi="Arial" w:cs="Arial"/>
          <w:b/>
          <w:bCs/>
          <w:i w:val="0"/>
          <w:iCs w:val="0"/>
          <w:color w:val="1D1E20"/>
          <w:sz w:val="28"/>
          <w:szCs w:val="28"/>
        </w:rPr>
      </w:pPr>
      <w:r w:rsidRPr="00D73BF2">
        <w:rPr>
          <w:rStyle w:val="nfase"/>
          <w:rFonts w:ascii="Arial" w:hAnsi="Arial" w:cs="Arial"/>
          <w:b/>
          <w:bCs/>
          <w:i w:val="0"/>
          <w:iCs w:val="0"/>
          <w:color w:val="1D1E20"/>
          <w:sz w:val="28"/>
          <w:szCs w:val="28"/>
        </w:rPr>
        <w:t xml:space="preserve">APRESENTAÇÃO DE RECURSO ADMINISTRATIVO EM </w:t>
      </w:r>
      <w:r>
        <w:rPr>
          <w:rStyle w:val="nfase"/>
          <w:rFonts w:ascii="Arial" w:hAnsi="Arial" w:cs="Arial"/>
          <w:b/>
          <w:bCs/>
          <w:i w:val="0"/>
          <w:iCs w:val="0"/>
          <w:color w:val="1D1E20"/>
          <w:sz w:val="28"/>
          <w:szCs w:val="28"/>
        </w:rPr>
        <w:t>2</w:t>
      </w:r>
      <w:r w:rsidRPr="00D73BF2">
        <w:rPr>
          <w:rStyle w:val="nfase"/>
          <w:rFonts w:ascii="Arial" w:hAnsi="Arial" w:cs="Arial"/>
          <w:b/>
          <w:bCs/>
          <w:i w:val="0"/>
          <w:iCs w:val="0"/>
          <w:color w:val="1D1E20"/>
          <w:sz w:val="28"/>
          <w:szCs w:val="28"/>
        </w:rPr>
        <w:t>ª INSTÂNCIA:</w:t>
      </w:r>
    </w:p>
    <w:p w14:paraId="20380039" w14:textId="77777777" w:rsidR="005A4C11" w:rsidRDefault="005A4C11" w:rsidP="00D73BF2">
      <w:pPr>
        <w:pStyle w:val="NormalWeb"/>
        <w:shd w:val="clear" w:color="auto" w:fill="FFFFFF"/>
        <w:spacing w:before="0" w:beforeAutospacing="0" w:after="0" w:afterAutospacing="0"/>
        <w:ind w:firstLine="851"/>
        <w:jc w:val="both"/>
        <w:rPr>
          <w:rStyle w:val="nfase"/>
          <w:rFonts w:ascii="Arial" w:hAnsi="Arial" w:cs="Arial"/>
          <w:b/>
          <w:bCs/>
          <w:i w:val="0"/>
          <w:iCs w:val="0"/>
          <w:color w:val="1D1E20"/>
          <w:sz w:val="22"/>
          <w:szCs w:val="22"/>
        </w:rPr>
      </w:pPr>
    </w:p>
    <w:p w14:paraId="5E3D9D1D" w14:textId="6113033F" w:rsidR="00D73BF2" w:rsidRDefault="005A4C11" w:rsidP="005A4C11">
      <w:pPr>
        <w:pStyle w:val="NormalWeb"/>
        <w:shd w:val="clear" w:color="auto" w:fill="FFFFFF"/>
        <w:spacing w:before="0" w:beforeAutospacing="0" w:after="0" w:afterAutospacing="0"/>
        <w:jc w:val="both"/>
        <w:rPr>
          <w:rStyle w:val="nfase"/>
          <w:rFonts w:ascii="Arial" w:hAnsi="Arial" w:cs="Arial"/>
          <w:b/>
          <w:bCs/>
          <w:i w:val="0"/>
          <w:iCs w:val="0"/>
          <w:color w:val="1D1E20"/>
          <w:sz w:val="22"/>
          <w:szCs w:val="22"/>
        </w:rPr>
      </w:pPr>
      <w:r w:rsidRPr="005A4C11">
        <w:rPr>
          <w:rStyle w:val="nfase"/>
          <w:rFonts w:ascii="Arial" w:hAnsi="Arial" w:cs="Arial"/>
          <w:b/>
          <w:bCs/>
          <w:i w:val="0"/>
          <w:iCs w:val="0"/>
          <w:color w:val="1D1E20"/>
          <w:sz w:val="22"/>
          <w:szCs w:val="22"/>
        </w:rPr>
        <w:t>Ao(À) Excelentíssimo(a) Senhor(a) Prefeito(a) do Município de Ibiporã – Estado do Paraná.</w:t>
      </w:r>
    </w:p>
    <w:p w14:paraId="245398CF" w14:textId="77777777" w:rsidR="005A4C11" w:rsidRPr="00714A02" w:rsidRDefault="005A4C11" w:rsidP="00D73BF2">
      <w:pPr>
        <w:pStyle w:val="NormalWeb"/>
        <w:shd w:val="clear" w:color="auto" w:fill="FFFFFF"/>
        <w:spacing w:before="0" w:beforeAutospacing="0" w:after="0" w:afterAutospacing="0"/>
        <w:ind w:firstLine="851"/>
        <w:jc w:val="both"/>
        <w:rPr>
          <w:rStyle w:val="nfase"/>
          <w:rFonts w:ascii="Arial" w:hAnsi="Arial" w:cs="Arial"/>
          <w:b/>
          <w:bCs/>
          <w:i w:val="0"/>
          <w:iCs w:val="0"/>
          <w:color w:val="1D1E20"/>
          <w:sz w:val="22"/>
          <w:szCs w:val="22"/>
        </w:rPr>
      </w:pPr>
    </w:p>
    <w:p w14:paraId="7CC15AEA" w14:textId="77777777" w:rsidR="00D73BF2" w:rsidRPr="00714A02" w:rsidRDefault="00D73BF2" w:rsidP="00D73BF2">
      <w:pPr>
        <w:pStyle w:val="NormalWeb"/>
        <w:shd w:val="clear" w:color="auto" w:fill="FFFFFF"/>
        <w:spacing w:before="0" w:beforeAutospacing="0" w:after="0" w:afterAutospacing="0"/>
        <w:rPr>
          <w:rFonts w:ascii="Arial" w:hAnsi="Arial" w:cs="Arial"/>
          <w:b/>
          <w:bCs/>
          <w:sz w:val="22"/>
          <w:szCs w:val="22"/>
        </w:rPr>
      </w:pPr>
      <w:r w:rsidRPr="00714A02">
        <w:rPr>
          <w:rFonts w:ascii="Arial" w:hAnsi="Arial" w:cs="Arial"/>
          <w:b/>
          <w:bCs/>
          <w:sz w:val="22"/>
          <w:szCs w:val="22"/>
        </w:rPr>
        <w:t>1. IDENTIFICAÇÃO DO(A) REQUERENTE:</w:t>
      </w:r>
    </w:p>
    <w:p w14:paraId="20C9CD1A" w14:textId="77777777" w:rsidR="00D73BF2" w:rsidRPr="00714A02" w:rsidRDefault="00D73BF2" w:rsidP="00D73BF2">
      <w:pPr>
        <w:pStyle w:val="NormalWeb"/>
        <w:shd w:val="clear" w:color="auto" w:fill="FFFFFF"/>
        <w:spacing w:before="0" w:beforeAutospacing="0" w:after="0" w:afterAutospacing="0"/>
        <w:rPr>
          <w:rStyle w:val="nfase"/>
          <w:rFonts w:ascii="Arial" w:hAnsi="Arial" w:cs="Arial"/>
          <w:i w:val="0"/>
          <w:iCs w:val="0"/>
          <w:color w:val="1D1E20"/>
          <w:sz w:val="22"/>
          <w:szCs w:val="22"/>
        </w:rPr>
      </w:pPr>
    </w:p>
    <w:p w14:paraId="78CE2F4A" w14:textId="14096ECF" w:rsidR="00D73BF2" w:rsidRPr="00D73BF2" w:rsidRDefault="00D73BF2" w:rsidP="00D73BF2">
      <w:pPr>
        <w:pStyle w:val="NormalWeb"/>
        <w:shd w:val="clear" w:color="auto" w:fill="FFFFFF"/>
        <w:spacing w:before="0" w:beforeAutospacing="0" w:after="0" w:afterAutospacing="0" w:line="360" w:lineRule="auto"/>
        <w:jc w:val="both"/>
        <w:rPr>
          <w:rStyle w:val="nfase"/>
          <w:rFonts w:ascii="Arial" w:hAnsi="Arial" w:cs="Arial"/>
          <w:i w:val="0"/>
          <w:iCs w:val="0"/>
          <w:color w:val="1D1E20"/>
          <w:sz w:val="22"/>
          <w:szCs w:val="22"/>
        </w:rPr>
      </w:pPr>
      <w:r w:rsidRPr="00D73BF2">
        <w:rPr>
          <w:rStyle w:val="nfase"/>
          <w:rFonts w:ascii="Arial" w:hAnsi="Arial" w:cs="Arial"/>
          <w:i w:val="0"/>
          <w:iCs w:val="0"/>
          <w:color w:val="1D1E20"/>
          <w:sz w:val="22"/>
          <w:szCs w:val="22"/>
        </w:rPr>
        <w:t>Nome Completo:</w:t>
      </w:r>
      <w:r w:rsidRPr="00D73BF2">
        <w:rPr>
          <w:rStyle w:val="nfase"/>
          <w:rFonts w:ascii="Arial" w:hAnsi="Arial" w:cs="Arial"/>
          <w:color w:val="1D1E20"/>
          <w:sz w:val="22"/>
          <w:szCs w:val="22"/>
        </w:rPr>
        <w:t xml:space="preserve"> </w:t>
      </w:r>
      <w:r w:rsidRPr="00714A02">
        <w:rPr>
          <w:rFonts w:ascii="Arial" w:hAnsi="Arial" w:cs="Arial"/>
          <w:sz w:val="22"/>
          <w:szCs w:val="22"/>
        </w:rPr>
        <w:t>_________________________________________________________________</w:t>
      </w:r>
      <w:r>
        <w:rPr>
          <w:rFonts w:ascii="Arial" w:hAnsi="Arial" w:cs="Arial"/>
          <w:sz w:val="22"/>
          <w:szCs w:val="22"/>
        </w:rPr>
        <w:t>____</w:t>
      </w:r>
    </w:p>
    <w:p w14:paraId="18F929B7" w14:textId="1A6BF088" w:rsidR="00D73BF2" w:rsidRPr="00D73BF2" w:rsidRDefault="00D73BF2" w:rsidP="00D73BF2">
      <w:pPr>
        <w:pStyle w:val="NormalWeb"/>
        <w:shd w:val="clear" w:color="auto" w:fill="FFFFFF"/>
        <w:spacing w:before="0" w:beforeAutospacing="0" w:after="0" w:afterAutospacing="0" w:line="360" w:lineRule="auto"/>
        <w:jc w:val="both"/>
        <w:rPr>
          <w:rStyle w:val="nfase"/>
          <w:rFonts w:ascii="Arial" w:hAnsi="Arial" w:cs="Arial"/>
          <w:i w:val="0"/>
          <w:iCs w:val="0"/>
          <w:color w:val="1D1E20"/>
          <w:sz w:val="22"/>
          <w:szCs w:val="22"/>
        </w:rPr>
      </w:pPr>
      <w:r w:rsidRPr="00D73BF2">
        <w:rPr>
          <w:rStyle w:val="nfase"/>
          <w:rFonts w:ascii="Arial" w:hAnsi="Arial" w:cs="Arial"/>
          <w:i w:val="0"/>
          <w:iCs w:val="0"/>
          <w:color w:val="1D1E20"/>
          <w:sz w:val="22"/>
          <w:szCs w:val="22"/>
        </w:rPr>
        <w:t>CPF nº</w:t>
      </w:r>
      <w:r w:rsidRPr="00714A02">
        <w:rPr>
          <w:rFonts w:ascii="Arial" w:hAnsi="Arial" w:cs="Arial"/>
          <w:sz w:val="22"/>
          <w:szCs w:val="22"/>
        </w:rPr>
        <w:t>__________________________________</w:t>
      </w:r>
      <w:r w:rsidRPr="00D73BF2">
        <w:rPr>
          <w:rStyle w:val="nfase"/>
          <w:rFonts w:ascii="Arial" w:hAnsi="Arial" w:cs="Arial"/>
          <w:i w:val="0"/>
          <w:iCs w:val="0"/>
          <w:color w:val="1D1E20"/>
          <w:sz w:val="22"/>
          <w:szCs w:val="22"/>
        </w:rPr>
        <w:t xml:space="preserve">   </w:t>
      </w:r>
      <w:r>
        <w:rPr>
          <w:rStyle w:val="nfase"/>
          <w:rFonts w:ascii="Arial" w:hAnsi="Arial" w:cs="Arial"/>
          <w:i w:val="0"/>
          <w:iCs w:val="0"/>
          <w:color w:val="1D1E20"/>
          <w:sz w:val="22"/>
          <w:szCs w:val="22"/>
        </w:rPr>
        <w:t>RG</w:t>
      </w:r>
      <w:r w:rsidRPr="00D73BF2">
        <w:rPr>
          <w:rStyle w:val="nfase"/>
          <w:rFonts w:ascii="Arial" w:hAnsi="Arial" w:cs="Arial"/>
          <w:i w:val="0"/>
          <w:iCs w:val="0"/>
          <w:color w:val="1D1E20"/>
          <w:sz w:val="22"/>
          <w:szCs w:val="22"/>
        </w:rPr>
        <w:t xml:space="preserve"> nº</w:t>
      </w:r>
      <w:r w:rsidRPr="00D73BF2">
        <w:rPr>
          <w:rStyle w:val="nfase"/>
          <w:rFonts w:ascii="Arial" w:hAnsi="Arial" w:cs="Arial"/>
          <w:color w:val="1D1E20"/>
          <w:sz w:val="22"/>
          <w:szCs w:val="22"/>
        </w:rPr>
        <w:t xml:space="preserve"> </w:t>
      </w:r>
      <w:r w:rsidRPr="00714A02">
        <w:rPr>
          <w:rFonts w:ascii="Arial" w:hAnsi="Arial" w:cs="Arial"/>
          <w:sz w:val="22"/>
          <w:szCs w:val="22"/>
        </w:rPr>
        <w:t>_________________________</w:t>
      </w:r>
      <w:r w:rsidRPr="00D73BF2">
        <w:rPr>
          <w:rStyle w:val="nfase"/>
          <w:rFonts w:ascii="Arial" w:hAnsi="Arial" w:cs="Arial"/>
          <w:i w:val="0"/>
          <w:iCs w:val="0"/>
          <w:color w:val="1D1E20"/>
          <w:sz w:val="22"/>
          <w:szCs w:val="22"/>
        </w:rPr>
        <w:t>SESP/</w:t>
      </w:r>
      <w:r>
        <w:rPr>
          <w:rStyle w:val="nfase"/>
          <w:rFonts w:ascii="Arial" w:hAnsi="Arial" w:cs="Arial"/>
          <w:i w:val="0"/>
          <w:iCs w:val="0"/>
          <w:color w:val="1D1E20"/>
          <w:sz w:val="22"/>
          <w:szCs w:val="22"/>
        </w:rPr>
        <w:t>_______</w:t>
      </w:r>
    </w:p>
    <w:p w14:paraId="3F381909" w14:textId="1C3DAF90" w:rsidR="005A4C11" w:rsidRDefault="00D73BF2" w:rsidP="00D73BF2">
      <w:pPr>
        <w:pStyle w:val="NormalWeb"/>
        <w:shd w:val="clear" w:color="auto" w:fill="FFFFFF"/>
        <w:spacing w:before="0" w:beforeAutospacing="0" w:after="0" w:afterAutospacing="0" w:line="360" w:lineRule="auto"/>
        <w:jc w:val="both"/>
        <w:rPr>
          <w:rFonts w:ascii="Arial" w:hAnsi="Arial" w:cs="Arial"/>
          <w:sz w:val="22"/>
          <w:szCs w:val="22"/>
        </w:rPr>
      </w:pPr>
      <w:r w:rsidRPr="00D73BF2">
        <w:rPr>
          <w:rStyle w:val="nfase"/>
          <w:rFonts w:ascii="Arial" w:hAnsi="Arial" w:cs="Arial"/>
          <w:i w:val="0"/>
          <w:iCs w:val="0"/>
          <w:color w:val="1D1E20"/>
          <w:sz w:val="22"/>
          <w:szCs w:val="22"/>
        </w:rPr>
        <w:t>Endereço:</w:t>
      </w:r>
      <w:r w:rsidRPr="00D73BF2">
        <w:rPr>
          <w:rStyle w:val="nfase"/>
          <w:rFonts w:ascii="Arial" w:hAnsi="Arial" w:cs="Arial"/>
          <w:color w:val="1D1E20"/>
          <w:sz w:val="22"/>
          <w:szCs w:val="22"/>
        </w:rPr>
        <w:t xml:space="preserve"> </w:t>
      </w:r>
      <w:r w:rsidRPr="005A4C11">
        <w:rPr>
          <w:rStyle w:val="nfase"/>
          <w:rFonts w:ascii="Arial" w:hAnsi="Arial" w:cs="Arial"/>
          <w:i w:val="0"/>
          <w:iCs w:val="0"/>
          <w:color w:val="1D1E20"/>
          <w:sz w:val="22"/>
          <w:szCs w:val="22"/>
        </w:rPr>
        <w:t>Av./Rua</w:t>
      </w:r>
      <w:r w:rsidR="005A4C11" w:rsidRPr="00D73BF2">
        <w:rPr>
          <w:rStyle w:val="nfase"/>
          <w:rFonts w:ascii="Arial" w:hAnsi="Arial" w:cs="Arial"/>
          <w:i w:val="0"/>
          <w:iCs w:val="0"/>
          <w:color w:val="1D1E20"/>
          <w:sz w:val="22"/>
          <w:szCs w:val="22"/>
        </w:rPr>
        <w:t>:</w:t>
      </w:r>
      <w:r w:rsidR="005A4C11" w:rsidRPr="00D73BF2">
        <w:rPr>
          <w:rStyle w:val="nfase"/>
          <w:rFonts w:ascii="Arial" w:hAnsi="Arial" w:cs="Arial"/>
          <w:color w:val="1D1E20"/>
          <w:sz w:val="22"/>
          <w:szCs w:val="22"/>
        </w:rPr>
        <w:t xml:space="preserve"> </w:t>
      </w:r>
      <w:r w:rsidR="005A4C11" w:rsidRPr="00714A02">
        <w:rPr>
          <w:rFonts w:ascii="Arial" w:hAnsi="Arial" w:cs="Arial"/>
          <w:sz w:val="22"/>
          <w:szCs w:val="22"/>
        </w:rPr>
        <w:t>________________________________________________________________</w:t>
      </w:r>
      <w:r w:rsidR="005A4C11">
        <w:rPr>
          <w:rFonts w:ascii="Arial" w:hAnsi="Arial" w:cs="Arial"/>
          <w:sz w:val="22"/>
          <w:szCs w:val="22"/>
        </w:rPr>
        <w:t>__</w:t>
      </w:r>
      <w:r w:rsidR="005A4C11">
        <w:rPr>
          <w:rFonts w:ascii="Arial" w:hAnsi="Arial" w:cs="Arial"/>
          <w:sz w:val="22"/>
          <w:szCs w:val="22"/>
        </w:rPr>
        <w:t>_</w:t>
      </w:r>
    </w:p>
    <w:p w14:paraId="12988470" w14:textId="4D8DCB86" w:rsidR="00D73BF2" w:rsidRPr="00D73BF2" w:rsidRDefault="00D73BF2" w:rsidP="00D73BF2">
      <w:pPr>
        <w:pStyle w:val="NormalWeb"/>
        <w:shd w:val="clear" w:color="auto" w:fill="FFFFFF"/>
        <w:spacing w:before="0" w:beforeAutospacing="0" w:after="0" w:afterAutospacing="0" w:line="360" w:lineRule="auto"/>
        <w:jc w:val="both"/>
        <w:rPr>
          <w:rFonts w:ascii="Arial" w:hAnsi="Arial" w:cs="Arial"/>
          <w:sz w:val="22"/>
          <w:szCs w:val="22"/>
        </w:rPr>
      </w:pPr>
      <w:r w:rsidRPr="00D73BF2">
        <w:rPr>
          <w:rStyle w:val="nfase"/>
          <w:rFonts w:ascii="Arial" w:hAnsi="Arial" w:cs="Arial"/>
          <w:i w:val="0"/>
          <w:iCs w:val="0"/>
          <w:color w:val="1D1E20"/>
          <w:sz w:val="22"/>
          <w:szCs w:val="22"/>
        </w:rPr>
        <w:t>Complemento:</w:t>
      </w:r>
      <w:r w:rsidR="005A4C11" w:rsidRPr="005A4C11">
        <w:rPr>
          <w:rFonts w:ascii="Arial" w:hAnsi="Arial" w:cs="Arial"/>
          <w:sz w:val="22"/>
          <w:szCs w:val="22"/>
        </w:rPr>
        <w:t xml:space="preserve"> </w:t>
      </w:r>
      <w:r w:rsidR="005A4C11" w:rsidRPr="00714A02">
        <w:rPr>
          <w:rFonts w:ascii="Arial" w:hAnsi="Arial" w:cs="Arial"/>
          <w:sz w:val="22"/>
          <w:szCs w:val="22"/>
        </w:rPr>
        <w:t>________________________</w:t>
      </w:r>
      <w:proofErr w:type="gramStart"/>
      <w:r w:rsidR="005A4C11" w:rsidRPr="00714A02">
        <w:rPr>
          <w:rFonts w:ascii="Arial" w:hAnsi="Arial" w:cs="Arial"/>
          <w:sz w:val="22"/>
          <w:szCs w:val="22"/>
        </w:rPr>
        <w:t>_</w:t>
      </w:r>
      <w:r w:rsidRPr="00D73BF2">
        <w:rPr>
          <w:rStyle w:val="nfase"/>
          <w:rFonts w:ascii="Arial" w:hAnsi="Arial" w:cs="Arial"/>
          <w:i w:val="0"/>
          <w:iCs w:val="0"/>
          <w:color w:val="1D1E20"/>
          <w:sz w:val="22"/>
          <w:szCs w:val="22"/>
        </w:rPr>
        <w:t xml:space="preserve">  </w:t>
      </w:r>
      <w:r w:rsidRPr="005A4C11">
        <w:rPr>
          <w:rStyle w:val="nfase"/>
          <w:rFonts w:ascii="Arial" w:hAnsi="Arial" w:cs="Arial"/>
          <w:i w:val="0"/>
          <w:iCs w:val="0"/>
          <w:color w:val="1D1E20"/>
          <w:sz w:val="22"/>
          <w:szCs w:val="22"/>
        </w:rPr>
        <w:t>Bairro</w:t>
      </w:r>
      <w:proofErr w:type="gramEnd"/>
      <w:r w:rsidRPr="005A4C11">
        <w:rPr>
          <w:rStyle w:val="nfase"/>
          <w:rFonts w:ascii="Arial" w:hAnsi="Arial" w:cs="Arial"/>
          <w:i w:val="0"/>
          <w:iCs w:val="0"/>
          <w:color w:val="1D1E20"/>
          <w:sz w:val="22"/>
          <w:szCs w:val="22"/>
        </w:rPr>
        <w:t>:</w:t>
      </w:r>
      <w:r w:rsidR="005A4C11" w:rsidRPr="005A4C11">
        <w:rPr>
          <w:rFonts w:ascii="Arial" w:hAnsi="Arial" w:cs="Arial"/>
          <w:sz w:val="22"/>
          <w:szCs w:val="22"/>
        </w:rPr>
        <w:t xml:space="preserve"> </w:t>
      </w:r>
      <w:r w:rsidR="005A4C11" w:rsidRPr="00714A02">
        <w:rPr>
          <w:rFonts w:ascii="Arial" w:hAnsi="Arial" w:cs="Arial"/>
          <w:sz w:val="22"/>
          <w:szCs w:val="22"/>
        </w:rPr>
        <w:t>_________________________</w:t>
      </w:r>
      <w:r w:rsidR="005A4C11">
        <w:rPr>
          <w:rFonts w:ascii="Arial" w:hAnsi="Arial" w:cs="Arial"/>
          <w:sz w:val="22"/>
          <w:szCs w:val="22"/>
        </w:rPr>
        <w:t>___________</w:t>
      </w:r>
      <w:r w:rsidRPr="005A4C11">
        <w:rPr>
          <w:rStyle w:val="nfase"/>
          <w:rFonts w:ascii="Arial" w:hAnsi="Arial" w:cs="Arial"/>
          <w:color w:val="1D1E20"/>
          <w:sz w:val="22"/>
          <w:szCs w:val="22"/>
        </w:rPr>
        <w:t xml:space="preserve"> </w:t>
      </w:r>
      <w:r w:rsidRPr="005A4C11">
        <w:rPr>
          <w:rStyle w:val="nfase"/>
          <w:rFonts w:ascii="Arial" w:hAnsi="Arial" w:cs="Arial"/>
          <w:i w:val="0"/>
          <w:iCs w:val="0"/>
          <w:color w:val="1D1E20"/>
          <w:sz w:val="22"/>
          <w:szCs w:val="22"/>
        </w:rPr>
        <w:t>Município:</w:t>
      </w:r>
      <w:r w:rsidRPr="00D73BF2">
        <w:rPr>
          <w:rStyle w:val="nfase"/>
          <w:rFonts w:ascii="Arial" w:hAnsi="Arial" w:cs="Arial"/>
          <w:i w:val="0"/>
          <w:iCs w:val="0"/>
          <w:color w:val="1D1E20"/>
          <w:sz w:val="22"/>
          <w:szCs w:val="22"/>
        </w:rPr>
        <w:t xml:space="preserve"> </w:t>
      </w:r>
      <w:r w:rsidR="005A4C11" w:rsidRPr="00714A02">
        <w:rPr>
          <w:rFonts w:ascii="Arial" w:hAnsi="Arial" w:cs="Arial"/>
          <w:sz w:val="22"/>
          <w:szCs w:val="22"/>
        </w:rPr>
        <w:t>_________________________</w:t>
      </w:r>
      <w:r w:rsidR="005A4C11">
        <w:rPr>
          <w:rFonts w:ascii="Arial" w:hAnsi="Arial" w:cs="Arial"/>
          <w:sz w:val="22"/>
          <w:szCs w:val="22"/>
        </w:rPr>
        <w:t>__________________</w:t>
      </w:r>
      <w:r w:rsidRPr="00D73BF2">
        <w:rPr>
          <w:rStyle w:val="nfase"/>
          <w:rFonts w:ascii="Arial" w:hAnsi="Arial" w:cs="Arial"/>
          <w:i w:val="0"/>
          <w:iCs w:val="0"/>
          <w:color w:val="1D1E20"/>
          <w:sz w:val="22"/>
          <w:szCs w:val="22"/>
        </w:rPr>
        <w:t xml:space="preserve">           </w:t>
      </w:r>
      <w:r w:rsidRPr="00D73BF2">
        <w:rPr>
          <w:rFonts w:ascii="Arial" w:hAnsi="Arial" w:cs="Arial"/>
          <w:sz w:val="22"/>
          <w:szCs w:val="22"/>
        </w:rPr>
        <w:t xml:space="preserve">Estado _____________________ </w:t>
      </w:r>
    </w:p>
    <w:p w14:paraId="001D80CD" w14:textId="77777777" w:rsidR="00D73BF2" w:rsidRPr="00D73BF2" w:rsidRDefault="00D73BF2" w:rsidP="00D73BF2">
      <w:pPr>
        <w:pStyle w:val="NormalWeb"/>
        <w:shd w:val="clear" w:color="auto" w:fill="FFFFFF"/>
        <w:spacing w:before="0" w:beforeAutospacing="0" w:after="0" w:afterAutospacing="0" w:line="360" w:lineRule="auto"/>
        <w:jc w:val="both"/>
        <w:rPr>
          <w:rFonts w:ascii="Arial" w:hAnsi="Arial" w:cs="Arial"/>
          <w:sz w:val="22"/>
          <w:szCs w:val="22"/>
        </w:rPr>
      </w:pPr>
      <w:r w:rsidRPr="00D73BF2">
        <w:rPr>
          <w:rFonts w:ascii="Arial" w:hAnsi="Arial" w:cs="Arial"/>
          <w:sz w:val="22"/>
          <w:szCs w:val="22"/>
        </w:rPr>
        <w:t xml:space="preserve">Telefone/WhatsApp: __________________________________________________________________ </w:t>
      </w:r>
    </w:p>
    <w:p w14:paraId="06E2F039" w14:textId="77777777" w:rsidR="00D73BF2" w:rsidRPr="00D73BF2" w:rsidRDefault="00D73BF2" w:rsidP="00D73BF2">
      <w:pPr>
        <w:pStyle w:val="NormalWeb"/>
        <w:shd w:val="clear" w:color="auto" w:fill="FFFFFF"/>
        <w:spacing w:before="0" w:beforeAutospacing="0" w:after="0" w:afterAutospacing="0" w:line="360" w:lineRule="auto"/>
        <w:jc w:val="both"/>
        <w:rPr>
          <w:rFonts w:ascii="Arial" w:hAnsi="Arial" w:cs="Arial"/>
          <w:sz w:val="22"/>
          <w:szCs w:val="22"/>
        </w:rPr>
      </w:pPr>
      <w:r w:rsidRPr="00D73BF2">
        <w:rPr>
          <w:rFonts w:ascii="Arial" w:hAnsi="Arial" w:cs="Arial"/>
          <w:sz w:val="22"/>
          <w:szCs w:val="22"/>
        </w:rPr>
        <w:t>E-mail: _____________________________________________________________________________</w:t>
      </w:r>
    </w:p>
    <w:p w14:paraId="4B267394" w14:textId="77777777" w:rsidR="00D73BF2" w:rsidRPr="00714A02" w:rsidRDefault="00D73BF2" w:rsidP="00D73BF2">
      <w:pPr>
        <w:pStyle w:val="NormalWeb"/>
        <w:shd w:val="clear" w:color="auto" w:fill="FFFFFF"/>
        <w:spacing w:before="0" w:beforeAutospacing="0" w:after="0" w:afterAutospacing="0"/>
        <w:jc w:val="both"/>
        <w:rPr>
          <w:rFonts w:ascii="Arial" w:hAnsi="Arial" w:cs="Arial"/>
          <w:sz w:val="22"/>
          <w:szCs w:val="22"/>
        </w:rPr>
      </w:pPr>
    </w:p>
    <w:p w14:paraId="1D2CD7D0" w14:textId="6BAD345F" w:rsidR="00D73BF2" w:rsidRPr="00714A02" w:rsidRDefault="00D73BF2" w:rsidP="00D73BF2">
      <w:pPr>
        <w:pStyle w:val="NormalWeb"/>
        <w:shd w:val="clear" w:color="auto" w:fill="FFFFFF"/>
        <w:spacing w:before="0" w:beforeAutospacing="0" w:after="0" w:afterAutospacing="0"/>
        <w:jc w:val="both"/>
        <w:rPr>
          <w:rFonts w:ascii="Arial" w:hAnsi="Arial" w:cs="Arial"/>
          <w:b/>
          <w:bCs/>
          <w:sz w:val="22"/>
          <w:szCs w:val="22"/>
        </w:rPr>
      </w:pPr>
      <w:r w:rsidRPr="00714A02">
        <w:rPr>
          <w:rFonts w:ascii="Arial" w:hAnsi="Arial" w:cs="Arial"/>
          <w:b/>
          <w:bCs/>
          <w:sz w:val="22"/>
          <w:szCs w:val="22"/>
        </w:rPr>
        <w:t>2. QUALIFICAÇÃO DO(A) REQUERENTE</w:t>
      </w:r>
      <w:r w:rsidR="005A4C11">
        <w:rPr>
          <w:rFonts w:ascii="Arial" w:hAnsi="Arial" w:cs="Arial"/>
          <w:b/>
          <w:bCs/>
          <w:sz w:val="22"/>
          <w:szCs w:val="22"/>
        </w:rPr>
        <w:t>:</w:t>
      </w:r>
      <w:r w:rsidRPr="00714A02">
        <w:rPr>
          <w:rFonts w:ascii="Arial" w:hAnsi="Arial" w:cs="Arial"/>
          <w:b/>
          <w:bCs/>
          <w:sz w:val="22"/>
          <w:szCs w:val="22"/>
        </w:rPr>
        <w:t xml:space="preserve"> </w:t>
      </w:r>
      <w:r w:rsidRPr="005A4C11">
        <w:rPr>
          <w:rFonts w:ascii="Arial" w:hAnsi="Arial" w:cs="Arial"/>
          <w:sz w:val="22"/>
          <w:szCs w:val="22"/>
        </w:rPr>
        <w:t>(Assinalar a opção correspondente)</w:t>
      </w:r>
    </w:p>
    <w:p w14:paraId="5C60160F" w14:textId="77777777" w:rsidR="00D73BF2" w:rsidRPr="00714A02" w:rsidRDefault="00D73BF2" w:rsidP="00D73BF2">
      <w:pPr>
        <w:pStyle w:val="NormalWeb"/>
        <w:shd w:val="clear" w:color="auto" w:fill="FFFFFF"/>
        <w:spacing w:before="0" w:beforeAutospacing="0" w:after="0" w:afterAutospacing="0"/>
        <w:jc w:val="both"/>
        <w:rPr>
          <w:rFonts w:ascii="Arial" w:hAnsi="Arial" w:cs="Arial"/>
          <w:b/>
          <w:bCs/>
          <w:sz w:val="22"/>
          <w:szCs w:val="22"/>
        </w:rPr>
      </w:pPr>
    </w:p>
    <w:p w14:paraId="6D3B32EF" w14:textId="77777777" w:rsidR="00D73BF2" w:rsidRPr="00714A02" w:rsidRDefault="00D73BF2" w:rsidP="00D73BF2">
      <w:pPr>
        <w:pStyle w:val="isselectedend"/>
        <w:spacing w:before="0" w:beforeAutospacing="0" w:after="0" w:afterAutospacing="0" w:line="276" w:lineRule="auto"/>
        <w:jc w:val="both"/>
        <w:rPr>
          <w:rFonts w:ascii="Arial" w:hAnsi="Arial" w:cs="Arial"/>
          <w:sz w:val="22"/>
          <w:szCs w:val="22"/>
        </w:rPr>
      </w:pPr>
      <w:proofErr w:type="gramStart"/>
      <w:r w:rsidRPr="00714A02">
        <w:rPr>
          <w:rFonts w:ascii="Arial" w:hAnsi="Arial" w:cs="Arial"/>
          <w:sz w:val="22"/>
          <w:szCs w:val="22"/>
        </w:rPr>
        <w:t>(  )</w:t>
      </w:r>
      <w:proofErr w:type="gramEnd"/>
      <w:r w:rsidRPr="00714A02">
        <w:rPr>
          <w:rFonts w:ascii="Arial" w:hAnsi="Arial" w:cs="Arial"/>
          <w:sz w:val="22"/>
          <w:szCs w:val="22"/>
        </w:rPr>
        <w:t xml:space="preserve"> Autuado(a);   </w:t>
      </w:r>
    </w:p>
    <w:p w14:paraId="131DF3D6" w14:textId="77777777" w:rsidR="00D73BF2" w:rsidRPr="00714A02" w:rsidRDefault="00D73BF2" w:rsidP="00D73BF2">
      <w:pPr>
        <w:pStyle w:val="isselectedend"/>
        <w:spacing w:before="0" w:beforeAutospacing="0" w:after="0" w:afterAutospacing="0" w:line="276" w:lineRule="auto"/>
        <w:jc w:val="both"/>
        <w:rPr>
          <w:rFonts w:ascii="Arial" w:hAnsi="Arial" w:cs="Arial"/>
          <w:sz w:val="22"/>
          <w:szCs w:val="22"/>
        </w:rPr>
      </w:pPr>
      <w:proofErr w:type="gramStart"/>
      <w:r w:rsidRPr="00714A02">
        <w:rPr>
          <w:rFonts w:ascii="Arial" w:hAnsi="Arial" w:cs="Arial"/>
          <w:sz w:val="22"/>
          <w:szCs w:val="22"/>
        </w:rPr>
        <w:t>(  )</w:t>
      </w:r>
      <w:proofErr w:type="gramEnd"/>
      <w:r w:rsidRPr="00714A02">
        <w:rPr>
          <w:rFonts w:ascii="Arial" w:hAnsi="Arial" w:cs="Arial"/>
          <w:sz w:val="22"/>
          <w:szCs w:val="22"/>
        </w:rPr>
        <w:t xml:space="preserve"> Responsável legal;   </w:t>
      </w:r>
    </w:p>
    <w:p w14:paraId="7F2019B4" w14:textId="77777777" w:rsidR="00D73BF2" w:rsidRPr="00714A02" w:rsidRDefault="00D73BF2" w:rsidP="00D73BF2">
      <w:pPr>
        <w:pStyle w:val="isselectedend"/>
        <w:spacing w:before="0" w:beforeAutospacing="0" w:after="0" w:afterAutospacing="0" w:line="276" w:lineRule="auto"/>
        <w:jc w:val="both"/>
        <w:rPr>
          <w:rFonts w:ascii="Arial" w:hAnsi="Arial" w:cs="Arial"/>
          <w:sz w:val="22"/>
          <w:szCs w:val="22"/>
        </w:rPr>
      </w:pPr>
      <w:proofErr w:type="gramStart"/>
      <w:r w:rsidRPr="00714A02">
        <w:rPr>
          <w:rFonts w:ascii="Arial" w:hAnsi="Arial" w:cs="Arial"/>
          <w:sz w:val="22"/>
          <w:szCs w:val="22"/>
        </w:rPr>
        <w:t>(  )</w:t>
      </w:r>
      <w:proofErr w:type="gramEnd"/>
      <w:r w:rsidRPr="00714A02">
        <w:rPr>
          <w:rFonts w:ascii="Arial" w:hAnsi="Arial" w:cs="Arial"/>
          <w:sz w:val="22"/>
          <w:szCs w:val="22"/>
        </w:rPr>
        <w:t xml:space="preserve"> Procurador(a), conforme instrumento de procuração anexo;           </w:t>
      </w:r>
    </w:p>
    <w:p w14:paraId="0D86FABE" w14:textId="77777777" w:rsidR="00D73BF2" w:rsidRPr="00714A02" w:rsidRDefault="00D73BF2" w:rsidP="00D73BF2">
      <w:pPr>
        <w:pStyle w:val="isselectedend"/>
        <w:spacing w:before="0" w:beforeAutospacing="0" w:after="0" w:afterAutospacing="0" w:line="276" w:lineRule="auto"/>
        <w:jc w:val="both"/>
        <w:rPr>
          <w:rFonts w:ascii="Arial" w:hAnsi="Arial" w:cs="Arial"/>
          <w:sz w:val="22"/>
          <w:szCs w:val="22"/>
        </w:rPr>
      </w:pPr>
      <w:proofErr w:type="gramStart"/>
      <w:r w:rsidRPr="00714A02">
        <w:rPr>
          <w:rFonts w:ascii="Arial" w:hAnsi="Arial" w:cs="Arial"/>
          <w:sz w:val="22"/>
          <w:szCs w:val="22"/>
        </w:rPr>
        <w:t>(  )</w:t>
      </w:r>
      <w:proofErr w:type="gramEnd"/>
      <w:r w:rsidRPr="00714A02">
        <w:rPr>
          <w:rFonts w:ascii="Arial" w:hAnsi="Arial" w:cs="Arial"/>
          <w:sz w:val="22"/>
          <w:szCs w:val="22"/>
        </w:rPr>
        <w:t xml:space="preserve"> Representante da Pessoa Jurídica abaixo qualificada: </w:t>
      </w:r>
    </w:p>
    <w:p w14:paraId="0E4DF151" w14:textId="2203F86C" w:rsidR="00D73BF2" w:rsidRPr="00714A02" w:rsidRDefault="00D73BF2" w:rsidP="00D73BF2">
      <w:pPr>
        <w:pStyle w:val="isselectedend"/>
        <w:spacing w:before="0" w:beforeAutospacing="0" w:after="0" w:afterAutospacing="0" w:line="360" w:lineRule="auto"/>
        <w:jc w:val="both"/>
        <w:rPr>
          <w:rFonts w:ascii="Arial" w:hAnsi="Arial" w:cs="Arial"/>
          <w:sz w:val="22"/>
          <w:szCs w:val="22"/>
        </w:rPr>
      </w:pPr>
      <w:r w:rsidRPr="00714A02">
        <w:rPr>
          <w:rFonts w:ascii="Arial" w:hAnsi="Arial" w:cs="Arial"/>
          <w:sz w:val="22"/>
          <w:szCs w:val="22"/>
        </w:rPr>
        <w:t>Razão Social:_________________</w:t>
      </w:r>
      <w:r w:rsidR="005A4C11">
        <w:rPr>
          <w:rFonts w:ascii="Arial" w:hAnsi="Arial" w:cs="Arial"/>
          <w:sz w:val="22"/>
          <w:szCs w:val="22"/>
        </w:rPr>
        <w:t>________</w:t>
      </w:r>
      <w:r w:rsidRPr="00714A02">
        <w:rPr>
          <w:rFonts w:ascii="Arial" w:hAnsi="Arial" w:cs="Arial"/>
          <w:sz w:val="22"/>
          <w:szCs w:val="22"/>
        </w:rPr>
        <w:t>_______________________________________________</w:t>
      </w:r>
    </w:p>
    <w:p w14:paraId="5F2F5CEE" w14:textId="447B342B" w:rsidR="00D73BF2" w:rsidRPr="00714A02" w:rsidRDefault="00D73BF2" w:rsidP="00D73BF2">
      <w:pPr>
        <w:pStyle w:val="isselectedend"/>
        <w:spacing w:before="0" w:beforeAutospacing="0" w:after="0" w:afterAutospacing="0" w:line="360" w:lineRule="auto"/>
        <w:jc w:val="both"/>
        <w:rPr>
          <w:rFonts w:ascii="Arial" w:hAnsi="Arial" w:cs="Arial"/>
          <w:sz w:val="22"/>
          <w:szCs w:val="22"/>
        </w:rPr>
      </w:pPr>
      <w:r w:rsidRPr="00714A02">
        <w:rPr>
          <w:rStyle w:val="Forte"/>
          <w:rFonts w:ascii="Arial" w:hAnsi="Arial" w:cs="Arial"/>
          <w:b w:val="0"/>
          <w:bCs w:val="0"/>
          <w:sz w:val="22"/>
          <w:szCs w:val="22"/>
        </w:rPr>
        <w:t>CNPJ nº:</w:t>
      </w:r>
      <w:r w:rsidRPr="00714A02">
        <w:rPr>
          <w:rFonts w:ascii="Arial" w:hAnsi="Arial" w:cs="Arial"/>
          <w:sz w:val="22"/>
          <w:szCs w:val="22"/>
        </w:rPr>
        <w:t xml:space="preserve"> _________________________</w:t>
      </w:r>
      <w:r w:rsidR="005A4C11">
        <w:rPr>
          <w:rFonts w:ascii="Arial" w:hAnsi="Arial" w:cs="Arial"/>
          <w:sz w:val="22"/>
          <w:szCs w:val="22"/>
        </w:rPr>
        <w:t>________</w:t>
      </w:r>
      <w:r w:rsidRPr="00714A02">
        <w:rPr>
          <w:rFonts w:ascii="Arial" w:hAnsi="Arial" w:cs="Arial"/>
          <w:sz w:val="22"/>
          <w:szCs w:val="22"/>
        </w:rPr>
        <w:t>__________________________________________</w:t>
      </w:r>
    </w:p>
    <w:p w14:paraId="370D129E" w14:textId="77777777" w:rsidR="00D73BF2" w:rsidRPr="00714A02" w:rsidRDefault="00D73BF2" w:rsidP="00D73BF2">
      <w:pPr>
        <w:pStyle w:val="isselectedend"/>
        <w:spacing w:before="0" w:beforeAutospacing="0" w:after="0" w:afterAutospacing="0"/>
        <w:jc w:val="both"/>
        <w:rPr>
          <w:rFonts w:ascii="Arial" w:hAnsi="Arial" w:cs="Arial"/>
          <w:sz w:val="22"/>
          <w:szCs w:val="22"/>
        </w:rPr>
      </w:pPr>
    </w:p>
    <w:p w14:paraId="0B90106B" w14:textId="357BC1B2" w:rsidR="00D73BF2" w:rsidRPr="00714A02" w:rsidRDefault="00D73BF2" w:rsidP="00D73BF2">
      <w:pPr>
        <w:spacing w:after="0" w:line="360" w:lineRule="auto"/>
        <w:jc w:val="both"/>
        <w:rPr>
          <w:rStyle w:val="nfase"/>
          <w:rFonts w:ascii="Arial" w:hAnsi="Arial" w:cs="Arial"/>
          <w:b/>
          <w:bCs/>
          <w:i w:val="0"/>
          <w:iCs w:val="0"/>
          <w:color w:val="1D1E20"/>
        </w:rPr>
      </w:pPr>
      <w:r w:rsidRPr="00714A02">
        <w:rPr>
          <w:rStyle w:val="nfase"/>
          <w:rFonts w:ascii="Arial" w:eastAsia="Times New Roman" w:hAnsi="Arial" w:cs="Arial"/>
          <w:b/>
          <w:bCs/>
          <w:i w:val="0"/>
          <w:iCs w:val="0"/>
          <w:color w:val="1D1E20"/>
          <w:kern w:val="0"/>
          <w:lang w:eastAsia="pt-BR"/>
          <w14:ligatures w14:val="none"/>
        </w:rPr>
        <w:t xml:space="preserve">3. IDENTIFICAÇÃO DO </w:t>
      </w:r>
      <w:r w:rsidR="005A4C11">
        <w:rPr>
          <w:rStyle w:val="nfase"/>
          <w:rFonts w:ascii="Arial" w:eastAsia="Times New Roman" w:hAnsi="Arial" w:cs="Arial"/>
          <w:b/>
          <w:bCs/>
          <w:i w:val="0"/>
          <w:iCs w:val="0"/>
          <w:color w:val="1D1E20"/>
          <w:kern w:val="0"/>
          <w:lang w:eastAsia="pt-BR"/>
          <w14:ligatures w14:val="none"/>
        </w:rPr>
        <w:t>PROCESSO ADMINISTR</w:t>
      </w:r>
      <w:r w:rsidR="0065166D">
        <w:rPr>
          <w:rStyle w:val="nfase"/>
          <w:rFonts w:ascii="Arial" w:eastAsia="Times New Roman" w:hAnsi="Arial" w:cs="Arial"/>
          <w:b/>
          <w:bCs/>
          <w:i w:val="0"/>
          <w:iCs w:val="0"/>
          <w:color w:val="1D1E20"/>
          <w:kern w:val="0"/>
          <w:lang w:eastAsia="pt-BR"/>
          <w14:ligatures w14:val="none"/>
        </w:rPr>
        <w:t>A</w:t>
      </w:r>
      <w:r w:rsidR="005A4C11">
        <w:rPr>
          <w:rStyle w:val="nfase"/>
          <w:rFonts w:ascii="Arial" w:eastAsia="Times New Roman" w:hAnsi="Arial" w:cs="Arial"/>
          <w:b/>
          <w:bCs/>
          <w:i w:val="0"/>
          <w:iCs w:val="0"/>
          <w:color w:val="1D1E20"/>
          <w:kern w:val="0"/>
          <w:lang w:eastAsia="pt-BR"/>
          <w14:ligatures w14:val="none"/>
        </w:rPr>
        <w:t>TIVO</w:t>
      </w:r>
      <w:r w:rsidR="005A4C11" w:rsidRPr="00714A02">
        <w:rPr>
          <w:rStyle w:val="nfase"/>
          <w:rFonts w:ascii="Arial" w:hAnsi="Arial" w:cs="Arial"/>
          <w:b/>
          <w:bCs/>
          <w:i w:val="0"/>
          <w:iCs w:val="0"/>
          <w:color w:val="1D1E20"/>
        </w:rPr>
        <w:t>:</w:t>
      </w:r>
    </w:p>
    <w:p w14:paraId="30D28441" w14:textId="77777777" w:rsidR="00D73BF2" w:rsidRDefault="00D73BF2" w:rsidP="00D73BF2">
      <w:pPr>
        <w:spacing w:after="0" w:line="240" w:lineRule="auto"/>
        <w:ind w:firstLine="567"/>
        <w:jc w:val="both"/>
        <w:rPr>
          <w:rStyle w:val="nfase"/>
          <w:rFonts w:ascii="Arial" w:hAnsi="Arial" w:cs="Arial"/>
          <w:i w:val="0"/>
          <w:iCs w:val="0"/>
          <w:color w:val="1D1E20"/>
        </w:rPr>
      </w:pPr>
    </w:p>
    <w:p w14:paraId="172891F9" w14:textId="4979E887" w:rsidR="00D73BF2" w:rsidRPr="00714A02" w:rsidRDefault="00D73BF2" w:rsidP="00D73BF2">
      <w:pPr>
        <w:spacing w:after="0" w:line="360" w:lineRule="auto"/>
        <w:ind w:firstLine="567"/>
        <w:jc w:val="both"/>
        <w:rPr>
          <w:rFonts w:ascii="Arial" w:eastAsia="Times New Roman" w:hAnsi="Arial" w:cs="Arial"/>
          <w:kern w:val="0"/>
          <w:lang w:eastAsia="pt-BR"/>
          <w14:ligatures w14:val="none"/>
        </w:rPr>
      </w:pPr>
      <w:r w:rsidRPr="00714A02">
        <w:rPr>
          <w:rStyle w:val="nfase"/>
          <w:rFonts w:ascii="Arial" w:eastAsia="Times New Roman" w:hAnsi="Arial" w:cs="Arial"/>
          <w:i w:val="0"/>
          <w:iCs w:val="0"/>
          <w:color w:val="1D1E20"/>
          <w:kern w:val="0"/>
          <w:lang w:eastAsia="pt-BR"/>
          <w14:ligatures w14:val="none"/>
        </w:rPr>
        <w:t>O(a) re</w:t>
      </w:r>
      <w:r w:rsidR="005A4C11">
        <w:rPr>
          <w:rStyle w:val="nfase"/>
          <w:rFonts w:ascii="Arial" w:eastAsia="Times New Roman" w:hAnsi="Arial" w:cs="Arial"/>
          <w:i w:val="0"/>
          <w:iCs w:val="0"/>
          <w:color w:val="1D1E20"/>
          <w:kern w:val="0"/>
          <w:lang w:eastAsia="pt-BR"/>
          <w14:ligatures w14:val="none"/>
        </w:rPr>
        <w:t xml:space="preserve">corrente </w:t>
      </w:r>
      <w:r w:rsidRPr="00714A02">
        <w:rPr>
          <w:rStyle w:val="nfase"/>
          <w:rFonts w:ascii="Arial" w:eastAsia="Times New Roman" w:hAnsi="Arial" w:cs="Arial"/>
          <w:i w:val="0"/>
          <w:iCs w:val="0"/>
          <w:color w:val="1D1E20"/>
          <w:kern w:val="0"/>
          <w:lang w:eastAsia="pt-BR"/>
          <w14:ligatures w14:val="none"/>
        </w:rPr>
        <w:t xml:space="preserve">vem, respeitosamente, apresentar </w:t>
      </w:r>
      <w:r w:rsidR="005A4C11">
        <w:rPr>
          <w:rStyle w:val="nfase"/>
          <w:rFonts w:ascii="Arial" w:eastAsia="Times New Roman" w:hAnsi="Arial" w:cs="Arial"/>
          <w:b/>
          <w:bCs/>
          <w:i w:val="0"/>
          <w:iCs w:val="0"/>
          <w:color w:val="1D1E20"/>
          <w:kern w:val="0"/>
          <w:u w:val="single"/>
          <w:lang w:eastAsia="pt-BR"/>
          <w14:ligatures w14:val="none"/>
        </w:rPr>
        <w:t xml:space="preserve">RECURSO ADMINISTRATIVO EM 2ª INSTÂNCIA </w:t>
      </w:r>
      <w:r w:rsidR="005A4C11" w:rsidRPr="005A4C11">
        <w:rPr>
          <w:rStyle w:val="nfase"/>
          <w:rFonts w:ascii="Arial" w:eastAsia="Times New Roman" w:hAnsi="Arial" w:cs="Arial"/>
          <w:i w:val="0"/>
          <w:iCs w:val="0"/>
          <w:color w:val="1D1E20"/>
          <w:kern w:val="0"/>
          <w:lang w:eastAsia="pt-BR"/>
          <w14:ligatures w14:val="none"/>
        </w:rPr>
        <w:t>contra o Parecer de Decisão proferido em 1ª Instancia Administrativa, referente ao</w:t>
      </w:r>
      <w:r w:rsidRPr="005A4C11">
        <w:rPr>
          <w:rFonts w:ascii="Arial" w:eastAsia="Times New Roman" w:hAnsi="Arial" w:cs="Arial"/>
          <w:b/>
          <w:bCs/>
          <w:kern w:val="0"/>
          <w:lang w:eastAsia="pt-BR"/>
          <w14:ligatures w14:val="none"/>
        </w:rPr>
        <w:t xml:space="preserve"> </w:t>
      </w:r>
      <w:r w:rsidRPr="004006BB">
        <w:rPr>
          <w:rFonts w:ascii="Arial" w:eastAsia="Times New Roman" w:hAnsi="Arial" w:cs="Arial"/>
          <w:b/>
          <w:bCs/>
          <w:kern w:val="0"/>
          <w:lang w:eastAsia="pt-BR"/>
          <w14:ligatures w14:val="none"/>
        </w:rPr>
        <w:t xml:space="preserve">Processo </w:t>
      </w:r>
      <w:r w:rsidR="005A4C11" w:rsidRPr="004006BB">
        <w:rPr>
          <w:rFonts w:ascii="Arial" w:eastAsia="Times New Roman" w:hAnsi="Arial" w:cs="Arial"/>
          <w:b/>
          <w:bCs/>
          <w:kern w:val="0"/>
          <w:lang w:eastAsia="pt-BR"/>
          <w14:ligatures w14:val="none"/>
        </w:rPr>
        <w:t xml:space="preserve">Administrativo </w:t>
      </w:r>
      <w:r w:rsidR="005A4C11">
        <w:rPr>
          <w:rFonts w:ascii="Arial" w:eastAsia="Times New Roman" w:hAnsi="Arial" w:cs="Arial"/>
          <w:b/>
          <w:bCs/>
          <w:kern w:val="0"/>
          <w:lang w:eastAsia="pt-BR"/>
          <w14:ligatures w14:val="none"/>
        </w:rPr>
        <w:t xml:space="preserve">de </w:t>
      </w:r>
      <w:r w:rsidRPr="004006BB">
        <w:rPr>
          <w:rFonts w:ascii="Arial" w:eastAsia="Times New Roman" w:hAnsi="Arial" w:cs="Arial"/>
          <w:b/>
          <w:bCs/>
          <w:kern w:val="0"/>
          <w:lang w:eastAsia="pt-BR"/>
          <w14:ligatures w14:val="none"/>
        </w:rPr>
        <w:t>Fiscal</w:t>
      </w:r>
      <w:r w:rsidR="005A4C11">
        <w:rPr>
          <w:rFonts w:ascii="Arial" w:eastAsia="Times New Roman" w:hAnsi="Arial" w:cs="Arial"/>
          <w:b/>
          <w:bCs/>
          <w:kern w:val="0"/>
          <w:lang w:eastAsia="pt-BR"/>
          <w14:ligatures w14:val="none"/>
        </w:rPr>
        <w:t>ização</w:t>
      </w:r>
      <w:r w:rsidRPr="00714A02">
        <w:rPr>
          <w:rFonts w:ascii="Arial" w:eastAsia="Times New Roman" w:hAnsi="Arial" w:cs="Arial"/>
          <w:b/>
          <w:bCs/>
          <w:kern w:val="0"/>
          <w:lang w:eastAsia="pt-BR"/>
          <w14:ligatures w14:val="none"/>
        </w:rPr>
        <w:t>-</w:t>
      </w:r>
      <w:r w:rsidRPr="004006BB">
        <w:rPr>
          <w:rFonts w:ascii="Arial" w:eastAsia="Times New Roman" w:hAnsi="Arial" w:cs="Arial"/>
          <w:b/>
          <w:bCs/>
          <w:kern w:val="0"/>
          <w:lang w:eastAsia="pt-BR"/>
          <w14:ligatures w14:val="none"/>
        </w:rPr>
        <w:t>PAF nº:</w:t>
      </w:r>
      <w:r w:rsidRPr="004006BB">
        <w:rPr>
          <w:rFonts w:ascii="Arial" w:eastAsia="Times New Roman" w:hAnsi="Arial" w:cs="Arial"/>
          <w:kern w:val="0"/>
          <w:lang w:eastAsia="pt-BR"/>
          <w14:ligatures w14:val="none"/>
        </w:rPr>
        <w:t xml:space="preserve"> ____</w:t>
      </w:r>
      <w:r w:rsidRPr="00714A02">
        <w:rPr>
          <w:rFonts w:ascii="Arial" w:eastAsia="Times New Roman" w:hAnsi="Arial" w:cs="Arial"/>
          <w:kern w:val="0"/>
          <w:lang w:eastAsia="pt-BR"/>
          <w14:ligatures w14:val="none"/>
        </w:rPr>
        <w:t>___</w:t>
      </w:r>
      <w:r w:rsidRPr="004006BB">
        <w:rPr>
          <w:rFonts w:ascii="Arial" w:eastAsia="Times New Roman" w:hAnsi="Arial" w:cs="Arial"/>
          <w:kern w:val="0"/>
          <w:lang w:eastAsia="pt-BR"/>
          <w14:ligatures w14:val="none"/>
        </w:rPr>
        <w:t xml:space="preserve">_/ </w:t>
      </w:r>
      <w:r w:rsidRPr="00714A02">
        <w:rPr>
          <w:rFonts w:ascii="Arial" w:eastAsia="Times New Roman" w:hAnsi="Arial" w:cs="Arial"/>
          <w:b/>
          <w:bCs/>
          <w:kern w:val="0"/>
          <w:lang w:eastAsia="pt-BR"/>
          <w14:ligatures w14:val="none"/>
        </w:rPr>
        <w:t>20</w:t>
      </w:r>
      <w:r w:rsidRPr="004006BB">
        <w:rPr>
          <w:rFonts w:ascii="Arial" w:eastAsia="Times New Roman" w:hAnsi="Arial" w:cs="Arial"/>
          <w:kern w:val="0"/>
          <w:lang w:eastAsia="pt-BR"/>
          <w14:ligatures w14:val="none"/>
        </w:rPr>
        <w:t>___</w:t>
      </w:r>
      <w:r w:rsidRPr="00714A02">
        <w:rPr>
          <w:rFonts w:ascii="Arial" w:eastAsia="Times New Roman" w:hAnsi="Arial" w:cs="Arial"/>
          <w:kern w:val="0"/>
          <w:lang w:eastAsia="pt-BR"/>
          <w14:ligatures w14:val="none"/>
        </w:rPr>
        <w:t xml:space="preserve">____, </w:t>
      </w:r>
      <w:r w:rsidR="005A4C11">
        <w:rPr>
          <w:rStyle w:val="nfase"/>
          <w:rFonts w:ascii="Arial" w:hAnsi="Arial" w:cs="Arial"/>
          <w:i w:val="0"/>
          <w:iCs w:val="0"/>
          <w:color w:val="1D1E20"/>
        </w:rPr>
        <w:t>referente ao</w:t>
      </w:r>
      <w:r w:rsidRPr="00714A02">
        <w:rPr>
          <w:rStyle w:val="nfase"/>
          <w:rFonts w:ascii="Arial" w:eastAsia="Times New Roman" w:hAnsi="Arial" w:cs="Arial"/>
          <w:i w:val="0"/>
          <w:iCs w:val="0"/>
          <w:color w:val="1D1E20"/>
          <w:kern w:val="0"/>
          <w:lang w:eastAsia="pt-BR"/>
          <w14:ligatures w14:val="none"/>
        </w:rPr>
        <w:t>:</w:t>
      </w:r>
      <w:r w:rsidRPr="00714A02">
        <w:rPr>
          <w:rStyle w:val="nfase"/>
          <w:rFonts w:ascii="Arial" w:hAnsi="Arial" w:cs="Arial"/>
          <w:i w:val="0"/>
          <w:iCs w:val="0"/>
          <w:color w:val="1D1E20"/>
        </w:rPr>
        <w:t xml:space="preserve"> </w:t>
      </w:r>
      <w:r w:rsidRPr="004006BB">
        <w:rPr>
          <w:rFonts w:ascii="Arial" w:eastAsia="Times New Roman" w:hAnsi="Arial" w:cs="Arial"/>
          <w:kern w:val="0"/>
          <w:lang w:eastAsia="pt-BR"/>
          <w14:ligatures w14:val="none"/>
        </w:rPr>
        <w:t xml:space="preserve"> </w:t>
      </w:r>
    </w:p>
    <w:p w14:paraId="0A74C791" w14:textId="77777777" w:rsidR="00D73BF2" w:rsidRPr="00714A02" w:rsidRDefault="00D73BF2" w:rsidP="00D73BF2">
      <w:pPr>
        <w:spacing w:after="0" w:line="360" w:lineRule="auto"/>
        <w:ind w:firstLine="567"/>
        <w:jc w:val="both"/>
        <w:rPr>
          <w:rFonts w:ascii="Arial" w:eastAsia="Times New Roman" w:hAnsi="Arial" w:cs="Arial"/>
          <w:kern w:val="0"/>
          <w:lang w:eastAsia="pt-BR"/>
          <w14:ligatures w14:val="none"/>
        </w:rPr>
      </w:pPr>
      <w:r w:rsidRPr="004006BB">
        <w:rPr>
          <w:rFonts w:ascii="Arial" w:eastAsia="Times New Roman" w:hAnsi="Arial" w:cs="Arial"/>
          <w:b/>
          <w:bCs/>
          <w:kern w:val="0"/>
          <w:lang w:eastAsia="pt-BR"/>
          <w14:ligatures w14:val="none"/>
        </w:rPr>
        <w:t>Auto de Infração nº:</w:t>
      </w:r>
      <w:r w:rsidRPr="004006BB">
        <w:rPr>
          <w:rFonts w:ascii="Arial" w:eastAsia="Times New Roman" w:hAnsi="Arial" w:cs="Arial"/>
          <w:kern w:val="0"/>
          <w:lang w:eastAsia="pt-BR"/>
          <w14:ligatures w14:val="none"/>
        </w:rPr>
        <w:t xml:space="preserve"> _________ / </w:t>
      </w:r>
      <w:r w:rsidRPr="00714A02">
        <w:rPr>
          <w:rFonts w:ascii="Arial" w:eastAsia="Times New Roman" w:hAnsi="Arial" w:cs="Arial"/>
          <w:kern w:val="0"/>
          <w:lang w:eastAsia="pt-BR"/>
          <w14:ligatures w14:val="none"/>
        </w:rPr>
        <w:t>20</w:t>
      </w:r>
      <w:r w:rsidRPr="004006BB">
        <w:rPr>
          <w:rFonts w:ascii="Arial" w:eastAsia="Times New Roman" w:hAnsi="Arial" w:cs="Arial"/>
          <w:kern w:val="0"/>
          <w:lang w:eastAsia="pt-BR"/>
          <w14:ligatures w14:val="none"/>
        </w:rPr>
        <w:t>___</w:t>
      </w:r>
      <w:r w:rsidRPr="00714A02">
        <w:rPr>
          <w:rFonts w:ascii="Arial" w:eastAsia="Times New Roman" w:hAnsi="Arial" w:cs="Arial"/>
          <w:kern w:val="0"/>
          <w:lang w:eastAsia="pt-BR"/>
          <w14:ligatures w14:val="none"/>
        </w:rPr>
        <w:t xml:space="preserve">_____; ou   </w:t>
      </w:r>
    </w:p>
    <w:p w14:paraId="3D18AB71" w14:textId="77777777" w:rsidR="00D73BF2" w:rsidRPr="00714A02" w:rsidRDefault="00D73BF2" w:rsidP="00D73BF2">
      <w:pPr>
        <w:spacing w:after="0" w:line="360" w:lineRule="auto"/>
        <w:ind w:firstLine="567"/>
        <w:jc w:val="both"/>
        <w:rPr>
          <w:rFonts w:ascii="Arial" w:eastAsia="Times New Roman" w:hAnsi="Arial" w:cs="Arial"/>
          <w:kern w:val="0"/>
          <w:lang w:eastAsia="pt-BR"/>
          <w14:ligatures w14:val="none"/>
        </w:rPr>
      </w:pPr>
      <w:r w:rsidRPr="004006BB">
        <w:rPr>
          <w:rFonts w:ascii="Arial" w:eastAsia="Times New Roman" w:hAnsi="Arial" w:cs="Arial"/>
          <w:b/>
          <w:bCs/>
          <w:kern w:val="0"/>
          <w:lang w:eastAsia="pt-BR"/>
          <w14:ligatures w14:val="none"/>
        </w:rPr>
        <w:t>Auto de Infração por Reincidência nº:</w:t>
      </w:r>
      <w:r w:rsidRPr="004006BB">
        <w:rPr>
          <w:rFonts w:ascii="Arial" w:eastAsia="Times New Roman" w:hAnsi="Arial" w:cs="Arial"/>
          <w:kern w:val="0"/>
          <w:lang w:eastAsia="pt-BR"/>
          <w14:ligatures w14:val="none"/>
        </w:rPr>
        <w:t xml:space="preserve"> __</w:t>
      </w:r>
      <w:r w:rsidRPr="00714A02">
        <w:rPr>
          <w:rFonts w:ascii="Arial" w:eastAsia="Times New Roman" w:hAnsi="Arial" w:cs="Arial"/>
          <w:kern w:val="0"/>
          <w:lang w:eastAsia="pt-BR"/>
          <w14:ligatures w14:val="none"/>
        </w:rPr>
        <w:t>___</w:t>
      </w:r>
      <w:r w:rsidRPr="004006BB">
        <w:rPr>
          <w:rFonts w:ascii="Arial" w:eastAsia="Times New Roman" w:hAnsi="Arial" w:cs="Arial"/>
          <w:kern w:val="0"/>
          <w:lang w:eastAsia="pt-BR"/>
          <w14:ligatures w14:val="none"/>
        </w:rPr>
        <w:t>_____/</w:t>
      </w:r>
      <w:r w:rsidRPr="00714A02">
        <w:rPr>
          <w:rFonts w:ascii="Arial" w:eastAsia="Times New Roman" w:hAnsi="Arial" w:cs="Arial"/>
          <w:kern w:val="0"/>
          <w:lang w:eastAsia="pt-BR"/>
          <w14:ligatures w14:val="none"/>
        </w:rPr>
        <w:t>20</w:t>
      </w:r>
      <w:r w:rsidRPr="004006BB">
        <w:rPr>
          <w:rFonts w:ascii="Arial" w:eastAsia="Times New Roman" w:hAnsi="Arial" w:cs="Arial"/>
          <w:kern w:val="0"/>
          <w:lang w:eastAsia="pt-BR"/>
          <w14:ligatures w14:val="none"/>
        </w:rPr>
        <w:t>____</w:t>
      </w:r>
      <w:r w:rsidRPr="00714A02">
        <w:rPr>
          <w:rFonts w:ascii="Arial" w:eastAsia="Times New Roman" w:hAnsi="Arial" w:cs="Arial"/>
          <w:kern w:val="0"/>
          <w:lang w:eastAsia="pt-BR"/>
          <w14:ligatures w14:val="none"/>
        </w:rPr>
        <w:t>____</w:t>
      </w:r>
      <w:r w:rsidRPr="004006BB">
        <w:rPr>
          <w:rFonts w:ascii="Arial" w:eastAsia="Times New Roman" w:hAnsi="Arial" w:cs="Arial"/>
          <w:kern w:val="0"/>
          <w:lang w:eastAsia="pt-BR"/>
          <w14:ligatures w14:val="none"/>
        </w:rPr>
        <w:t>___</w:t>
      </w:r>
      <w:r w:rsidRPr="00714A02">
        <w:rPr>
          <w:rFonts w:ascii="Arial" w:eastAsia="Times New Roman" w:hAnsi="Arial" w:cs="Arial"/>
          <w:kern w:val="0"/>
          <w:lang w:eastAsia="pt-BR"/>
          <w14:ligatures w14:val="none"/>
        </w:rPr>
        <w:t xml:space="preserve"> </w:t>
      </w:r>
    </w:p>
    <w:p w14:paraId="7675D681" w14:textId="77777777" w:rsidR="00D73BF2" w:rsidRPr="00714A02" w:rsidRDefault="00D73BF2" w:rsidP="00D73BF2">
      <w:pPr>
        <w:spacing w:after="0" w:line="240" w:lineRule="auto"/>
        <w:jc w:val="both"/>
        <w:rPr>
          <w:rFonts w:ascii="Arial" w:eastAsia="Times New Roman" w:hAnsi="Arial" w:cs="Arial"/>
          <w:kern w:val="0"/>
          <w:lang w:eastAsia="pt-BR"/>
          <w14:ligatures w14:val="none"/>
        </w:rPr>
      </w:pPr>
    </w:p>
    <w:p w14:paraId="21B30581" w14:textId="4904FDF3" w:rsidR="00D73BF2" w:rsidRPr="005A4C11" w:rsidRDefault="00D73BF2" w:rsidP="00D73BF2">
      <w:pPr>
        <w:spacing w:after="0" w:line="240" w:lineRule="auto"/>
        <w:jc w:val="both"/>
        <w:rPr>
          <w:rFonts w:ascii="Arial" w:eastAsia="Times New Roman" w:hAnsi="Arial" w:cs="Arial"/>
          <w:kern w:val="0"/>
          <w:lang w:eastAsia="pt-BR"/>
          <w14:ligatures w14:val="none"/>
        </w:rPr>
      </w:pPr>
      <w:r w:rsidRPr="00714A02">
        <w:rPr>
          <w:rFonts w:ascii="Arial" w:eastAsia="Times New Roman" w:hAnsi="Arial" w:cs="Arial"/>
          <w:b/>
          <w:bCs/>
          <w:kern w:val="0"/>
          <w:lang w:eastAsia="pt-BR"/>
          <w14:ligatures w14:val="none"/>
        </w:rPr>
        <w:t>4. DIVISÃO RESPONSÁVEL PELA AUTUAÇÃO</w:t>
      </w:r>
      <w:r w:rsidR="005A4C11">
        <w:rPr>
          <w:rFonts w:ascii="Arial" w:eastAsia="Times New Roman" w:hAnsi="Arial" w:cs="Arial"/>
          <w:b/>
          <w:bCs/>
          <w:kern w:val="0"/>
          <w:lang w:eastAsia="pt-BR"/>
          <w14:ligatures w14:val="none"/>
        </w:rPr>
        <w:t>:</w:t>
      </w:r>
      <w:r w:rsidRPr="00714A02">
        <w:rPr>
          <w:rFonts w:ascii="Arial" w:eastAsia="Times New Roman" w:hAnsi="Arial" w:cs="Arial"/>
          <w:b/>
          <w:bCs/>
          <w:kern w:val="0"/>
          <w:lang w:eastAsia="pt-BR"/>
          <w14:ligatures w14:val="none"/>
        </w:rPr>
        <w:t xml:space="preserve"> </w:t>
      </w:r>
      <w:r w:rsidRPr="005A4C11">
        <w:rPr>
          <w:rFonts w:ascii="Arial" w:eastAsia="Times New Roman" w:hAnsi="Arial" w:cs="Arial"/>
          <w:kern w:val="0"/>
          <w:lang w:eastAsia="pt-BR"/>
          <w14:ligatures w14:val="none"/>
        </w:rPr>
        <w:t xml:space="preserve">(Assinalar a divisão responsável pela lavratura do </w:t>
      </w:r>
      <w:r w:rsidR="005A4C11">
        <w:rPr>
          <w:rFonts w:ascii="Arial" w:eastAsia="Times New Roman" w:hAnsi="Arial" w:cs="Arial"/>
          <w:kern w:val="0"/>
          <w:lang w:eastAsia="pt-BR"/>
          <w14:ligatures w14:val="none"/>
        </w:rPr>
        <w:t>A</w:t>
      </w:r>
      <w:r w:rsidRPr="005A4C11">
        <w:rPr>
          <w:rFonts w:ascii="Arial" w:eastAsia="Times New Roman" w:hAnsi="Arial" w:cs="Arial"/>
          <w:kern w:val="0"/>
          <w:lang w:eastAsia="pt-BR"/>
          <w14:ligatures w14:val="none"/>
        </w:rPr>
        <w:t>uto</w:t>
      </w:r>
      <w:r w:rsidR="005A4C11" w:rsidRPr="005A4C11">
        <w:rPr>
          <w:rFonts w:ascii="Arial" w:eastAsia="Times New Roman" w:hAnsi="Arial" w:cs="Arial"/>
          <w:kern w:val="0"/>
          <w:lang w:eastAsia="pt-BR"/>
          <w14:ligatures w14:val="none"/>
        </w:rPr>
        <w:t xml:space="preserve"> de </w:t>
      </w:r>
      <w:r w:rsidR="005A4C11">
        <w:rPr>
          <w:rFonts w:ascii="Arial" w:eastAsia="Times New Roman" w:hAnsi="Arial" w:cs="Arial"/>
          <w:kern w:val="0"/>
          <w:lang w:eastAsia="pt-BR"/>
          <w14:ligatures w14:val="none"/>
        </w:rPr>
        <w:t>I</w:t>
      </w:r>
      <w:r w:rsidR="005A4C11" w:rsidRPr="005A4C11">
        <w:rPr>
          <w:rFonts w:ascii="Arial" w:eastAsia="Times New Roman" w:hAnsi="Arial" w:cs="Arial"/>
          <w:kern w:val="0"/>
          <w:lang w:eastAsia="pt-BR"/>
          <w14:ligatures w14:val="none"/>
        </w:rPr>
        <w:t>nfração</w:t>
      </w:r>
      <w:r w:rsidRPr="005A4C11">
        <w:rPr>
          <w:rFonts w:ascii="Arial" w:eastAsia="Times New Roman" w:hAnsi="Arial" w:cs="Arial"/>
          <w:kern w:val="0"/>
          <w:lang w:eastAsia="pt-BR"/>
          <w14:ligatures w14:val="none"/>
        </w:rPr>
        <w:t>)</w:t>
      </w:r>
    </w:p>
    <w:p w14:paraId="6BE6FC67" w14:textId="77777777" w:rsidR="00D73BF2" w:rsidRPr="00714A02" w:rsidRDefault="00D73BF2" w:rsidP="00D73BF2">
      <w:pPr>
        <w:spacing w:after="0" w:line="240" w:lineRule="auto"/>
        <w:ind w:firstLine="567"/>
        <w:jc w:val="both"/>
        <w:rPr>
          <w:rFonts w:ascii="Arial" w:eastAsia="Times New Roman" w:hAnsi="Arial" w:cs="Arial"/>
          <w:kern w:val="0"/>
          <w:lang w:eastAsia="pt-BR"/>
          <w14:ligatures w14:val="none"/>
        </w:rPr>
      </w:pPr>
    </w:p>
    <w:p w14:paraId="176DF3C1" w14:textId="77777777" w:rsidR="00D73BF2" w:rsidRPr="00714A02" w:rsidRDefault="00D73BF2" w:rsidP="00D73BF2">
      <w:pPr>
        <w:spacing w:after="0" w:line="240" w:lineRule="auto"/>
        <w:jc w:val="both"/>
        <w:rPr>
          <w:rFonts w:ascii="Arial" w:eastAsia="Times New Roman" w:hAnsi="Arial" w:cs="Arial"/>
          <w:kern w:val="0"/>
          <w:lang w:eastAsia="pt-BR"/>
          <w14:ligatures w14:val="none"/>
        </w:rPr>
      </w:pPr>
      <w:proofErr w:type="gramStart"/>
      <w:r w:rsidRPr="004006BB">
        <w:rPr>
          <w:rFonts w:ascii="Arial" w:eastAsia="Times New Roman" w:hAnsi="Arial" w:cs="Arial"/>
          <w:kern w:val="0"/>
          <w:lang w:eastAsia="pt-BR"/>
          <w14:ligatures w14:val="none"/>
        </w:rPr>
        <w:t xml:space="preserve">( </w:t>
      </w:r>
      <w:r w:rsidRPr="00714A02">
        <w:rPr>
          <w:rFonts w:ascii="Arial" w:eastAsia="Times New Roman" w:hAnsi="Arial" w:cs="Arial"/>
          <w:kern w:val="0"/>
          <w:lang w:eastAsia="pt-BR"/>
          <w14:ligatures w14:val="none"/>
        </w:rPr>
        <w:t xml:space="preserve"> </w:t>
      </w:r>
      <w:r w:rsidRPr="004006BB">
        <w:rPr>
          <w:rFonts w:ascii="Arial" w:eastAsia="Times New Roman" w:hAnsi="Arial" w:cs="Arial"/>
          <w:kern w:val="0"/>
          <w:lang w:eastAsia="pt-BR"/>
          <w14:ligatures w14:val="none"/>
        </w:rPr>
        <w:t>)</w:t>
      </w:r>
      <w:proofErr w:type="gramEnd"/>
      <w:r w:rsidRPr="004006BB">
        <w:rPr>
          <w:rFonts w:ascii="Arial" w:eastAsia="Times New Roman" w:hAnsi="Arial" w:cs="Arial"/>
          <w:kern w:val="0"/>
          <w:lang w:eastAsia="pt-BR"/>
          <w14:ligatures w14:val="none"/>
        </w:rPr>
        <w:t xml:space="preserve"> Divisão de Fiscalização </w:t>
      </w:r>
      <w:r w:rsidRPr="00714A02">
        <w:rPr>
          <w:rFonts w:ascii="Arial" w:eastAsia="Times New Roman" w:hAnsi="Arial" w:cs="Arial"/>
          <w:kern w:val="0"/>
          <w:lang w:eastAsia="pt-BR"/>
          <w14:ligatures w14:val="none"/>
        </w:rPr>
        <w:t xml:space="preserve">Ambiental;         </w:t>
      </w:r>
    </w:p>
    <w:p w14:paraId="702D0229" w14:textId="77777777" w:rsidR="00D73BF2" w:rsidRPr="00714A02" w:rsidRDefault="00D73BF2" w:rsidP="00D73BF2">
      <w:pPr>
        <w:spacing w:after="0" w:line="240" w:lineRule="auto"/>
        <w:jc w:val="both"/>
        <w:rPr>
          <w:rFonts w:ascii="Arial" w:eastAsia="Times New Roman" w:hAnsi="Arial" w:cs="Arial"/>
          <w:kern w:val="0"/>
          <w:lang w:eastAsia="pt-BR"/>
          <w14:ligatures w14:val="none"/>
        </w:rPr>
      </w:pPr>
      <w:proofErr w:type="gramStart"/>
      <w:r w:rsidRPr="004006BB">
        <w:rPr>
          <w:rFonts w:ascii="Arial" w:eastAsia="Times New Roman" w:hAnsi="Arial" w:cs="Arial"/>
          <w:kern w:val="0"/>
          <w:lang w:eastAsia="pt-BR"/>
          <w14:ligatures w14:val="none"/>
        </w:rPr>
        <w:t xml:space="preserve">( </w:t>
      </w:r>
      <w:r w:rsidRPr="00714A02">
        <w:rPr>
          <w:rFonts w:ascii="Arial" w:eastAsia="Times New Roman" w:hAnsi="Arial" w:cs="Arial"/>
          <w:kern w:val="0"/>
          <w:lang w:eastAsia="pt-BR"/>
          <w14:ligatures w14:val="none"/>
        </w:rPr>
        <w:t xml:space="preserve"> </w:t>
      </w:r>
      <w:r w:rsidRPr="004006BB">
        <w:rPr>
          <w:rFonts w:ascii="Arial" w:eastAsia="Times New Roman" w:hAnsi="Arial" w:cs="Arial"/>
          <w:kern w:val="0"/>
          <w:lang w:eastAsia="pt-BR"/>
          <w14:ligatures w14:val="none"/>
        </w:rPr>
        <w:t>)</w:t>
      </w:r>
      <w:proofErr w:type="gramEnd"/>
      <w:r w:rsidRPr="004006BB">
        <w:rPr>
          <w:rFonts w:ascii="Arial" w:eastAsia="Times New Roman" w:hAnsi="Arial" w:cs="Arial"/>
          <w:kern w:val="0"/>
          <w:lang w:eastAsia="pt-BR"/>
          <w14:ligatures w14:val="none"/>
        </w:rPr>
        <w:t xml:space="preserve"> Divisão de Fiscalização </w:t>
      </w:r>
      <w:r w:rsidRPr="00714A02">
        <w:rPr>
          <w:rFonts w:ascii="Arial" w:eastAsia="Times New Roman" w:hAnsi="Arial" w:cs="Arial"/>
          <w:kern w:val="0"/>
          <w:lang w:eastAsia="pt-BR"/>
          <w14:ligatures w14:val="none"/>
        </w:rPr>
        <w:t xml:space="preserve">de </w:t>
      </w:r>
      <w:r w:rsidRPr="004006BB">
        <w:rPr>
          <w:rFonts w:ascii="Arial" w:eastAsia="Times New Roman" w:hAnsi="Arial" w:cs="Arial"/>
          <w:kern w:val="0"/>
          <w:lang w:eastAsia="pt-BR"/>
          <w14:ligatures w14:val="none"/>
        </w:rPr>
        <w:t>Obras e</w:t>
      </w:r>
      <w:r w:rsidRPr="00714A02">
        <w:rPr>
          <w:rFonts w:ascii="Arial" w:eastAsia="Times New Roman" w:hAnsi="Arial" w:cs="Arial"/>
          <w:kern w:val="0"/>
          <w:lang w:eastAsia="pt-BR"/>
          <w14:ligatures w14:val="none"/>
        </w:rPr>
        <w:t xml:space="preserve"> Posturas;       </w:t>
      </w:r>
    </w:p>
    <w:p w14:paraId="09B8D0F0" w14:textId="77777777" w:rsidR="00D73BF2" w:rsidRPr="00714A02" w:rsidRDefault="00D73BF2" w:rsidP="00D73BF2">
      <w:pPr>
        <w:spacing w:after="0" w:line="240" w:lineRule="auto"/>
        <w:jc w:val="both"/>
        <w:rPr>
          <w:rFonts w:ascii="Arial" w:eastAsia="Times New Roman" w:hAnsi="Arial" w:cs="Arial"/>
          <w:kern w:val="0"/>
          <w:lang w:eastAsia="pt-BR"/>
          <w14:ligatures w14:val="none"/>
        </w:rPr>
      </w:pPr>
      <w:proofErr w:type="gramStart"/>
      <w:r w:rsidRPr="004006BB">
        <w:rPr>
          <w:rFonts w:ascii="Arial" w:eastAsia="Times New Roman" w:hAnsi="Arial" w:cs="Arial"/>
          <w:kern w:val="0"/>
          <w:lang w:eastAsia="pt-BR"/>
          <w14:ligatures w14:val="none"/>
        </w:rPr>
        <w:t xml:space="preserve">( </w:t>
      </w:r>
      <w:r w:rsidRPr="00714A02">
        <w:rPr>
          <w:rFonts w:ascii="Arial" w:eastAsia="Times New Roman" w:hAnsi="Arial" w:cs="Arial"/>
          <w:kern w:val="0"/>
          <w:lang w:eastAsia="pt-BR"/>
          <w14:ligatures w14:val="none"/>
        </w:rPr>
        <w:t xml:space="preserve"> </w:t>
      </w:r>
      <w:r w:rsidRPr="004006BB">
        <w:rPr>
          <w:rFonts w:ascii="Arial" w:eastAsia="Times New Roman" w:hAnsi="Arial" w:cs="Arial"/>
          <w:kern w:val="0"/>
          <w:lang w:eastAsia="pt-BR"/>
          <w14:ligatures w14:val="none"/>
        </w:rPr>
        <w:t>)</w:t>
      </w:r>
      <w:proofErr w:type="gramEnd"/>
      <w:r w:rsidRPr="004006BB">
        <w:rPr>
          <w:rFonts w:ascii="Arial" w:eastAsia="Times New Roman" w:hAnsi="Arial" w:cs="Arial"/>
          <w:kern w:val="0"/>
          <w:lang w:eastAsia="pt-BR"/>
          <w14:ligatures w14:val="none"/>
        </w:rPr>
        <w:t xml:space="preserve"> Divisão de Fiscalização </w:t>
      </w:r>
      <w:r w:rsidRPr="00714A02">
        <w:rPr>
          <w:rFonts w:ascii="Arial" w:eastAsia="Times New Roman" w:hAnsi="Arial" w:cs="Arial"/>
          <w:kern w:val="0"/>
          <w:lang w:eastAsia="pt-BR"/>
          <w14:ligatures w14:val="none"/>
        </w:rPr>
        <w:t xml:space="preserve">Sanitária;         </w:t>
      </w:r>
    </w:p>
    <w:p w14:paraId="12344C59" w14:textId="77777777" w:rsidR="00D73BF2" w:rsidRPr="00714A02" w:rsidRDefault="00D73BF2" w:rsidP="00D73BF2">
      <w:pPr>
        <w:spacing w:after="0" w:line="240" w:lineRule="auto"/>
        <w:jc w:val="both"/>
        <w:rPr>
          <w:rFonts w:ascii="Arial" w:eastAsia="Times New Roman" w:hAnsi="Arial" w:cs="Arial"/>
          <w:kern w:val="0"/>
          <w:lang w:eastAsia="pt-BR"/>
          <w14:ligatures w14:val="none"/>
        </w:rPr>
      </w:pPr>
      <w:proofErr w:type="gramStart"/>
      <w:r w:rsidRPr="004006BB">
        <w:rPr>
          <w:rFonts w:ascii="Arial" w:eastAsia="Times New Roman" w:hAnsi="Arial" w:cs="Arial"/>
          <w:kern w:val="0"/>
          <w:lang w:eastAsia="pt-BR"/>
          <w14:ligatures w14:val="none"/>
        </w:rPr>
        <w:t>(</w:t>
      </w:r>
      <w:r w:rsidRPr="00714A02">
        <w:rPr>
          <w:rFonts w:ascii="Arial" w:eastAsia="Times New Roman" w:hAnsi="Arial" w:cs="Arial"/>
          <w:kern w:val="0"/>
          <w:lang w:eastAsia="pt-BR"/>
          <w14:ligatures w14:val="none"/>
        </w:rPr>
        <w:t xml:space="preserve"> </w:t>
      </w:r>
      <w:r w:rsidRPr="004006BB">
        <w:rPr>
          <w:rFonts w:ascii="Arial" w:eastAsia="Times New Roman" w:hAnsi="Arial" w:cs="Arial"/>
          <w:kern w:val="0"/>
          <w:lang w:eastAsia="pt-BR"/>
          <w14:ligatures w14:val="none"/>
        </w:rPr>
        <w:t xml:space="preserve"> )</w:t>
      </w:r>
      <w:proofErr w:type="gramEnd"/>
      <w:r w:rsidRPr="004006BB">
        <w:rPr>
          <w:rFonts w:ascii="Arial" w:eastAsia="Times New Roman" w:hAnsi="Arial" w:cs="Arial"/>
          <w:kern w:val="0"/>
          <w:lang w:eastAsia="pt-BR"/>
          <w14:ligatures w14:val="none"/>
        </w:rPr>
        <w:t xml:space="preserve"> </w:t>
      </w:r>
      <w:r w:rsidRPr="00714A02">
        <w:rPr>
          <w:rFonts w:ascii="Arial" w:eastAsia="Times New Roman" w:hAnsi="Arial" w:cs="Arial"/>
          <w:kern w:val="0"/>
          <w:lang w:eastAsia="pt-BR"/>
          <w14:ligatures w14:val="none"/>
        </w:rPr>
        <w:t xml:space="preserve">Divisão de Fiscalização Tributária.        </w:t>
      </w:r>
    </w:p>
    <w:p w14:paraId="7B61BEE8" w14:textId="77777777" w:rsidR="00D73BF2" w:rsidRPr="00714A02" w:rsidRDefault="00D73BF2" w:rsidP="00D73BF2">
      <w:pPr>
        <w:spacing w:after="0" w:line="240" w:lineRule="auto"/>
        <w:jc w:val="both"/>
        <w:rPr>
          <w:rFonts w:ascii="Arial" w:eastAsia="Times New Roman" w:hAnsi="Arial" w:cs="Arial"/>
          <w:kern w:val="0"/>
          <w:lang w:eastAsia="pt-BR"/>
          <w14:ligatures w14:val="none"/>
        </w:rPr>
      </w:pPr>
    </w:p>
    <w:p w14:paraId="6FE5BC8B" w14:textId="77777777" w:rsidR="00D73BF2" w:rsidRPr="00714A02" w:rsidRDefault="00D73BF2" w:rsidP="00D73BF2">
      <w:pPr>
        <w:spacing w:after="0" w:line="240" w:lineRule="auto"/>
        <w:jc w:val="both"/>
        <w:rPr>
          <w:rFonts w:ascii="Arial" w:eastAsia="Times New Roman" w:hAnsi="Arial" w:cs="Arial"/>
          <w:b/>
          <w:bCs/>
          <w:kern w:val="0"/>
          <w:lang w:eastAsia="pt-BR"/>
          <w14:ligatures w14:val="none"/>
        </w:rPr>
      </w:pPr>
      <w:r w:rsidRPr="00714A02">
        <w:rPr>
          <w:rFonts w:ascii="Arial" w:eastAsia="Times New Roman" w:hAnsi="Arial" w:cs="Arial"/>
          <w:b/>
          <w:bCs/>
          <w:kern w:val="0"/>
          <w:lang w:eastAsia="pt-BR"/>
          <w14:ligatures w14:val="none"/>
        </w:rPr>
        <w:t>5. FUNDAMENTAÇÃO JURÍDICA:</w:t>
      </w:r>
    </w:p>
    <w:p w14:paraId="5B7F20D9" w14:textId="77777777" w:rsidR="00D73BF2" w:rsidRPr="00714A02" w:rsidRDefault="00D73BF2" w:rsidP="00D73BF2">
      <w:pPr>
        <w:spacing w:after="0" w:line="240" w:lineRule="auto"/>
        <w:ind w:firstLine="567"/>
        <w:jc w:val="both"/>
        <w:rPr>
          <w:rFonts w:ascii="Arial" w:eastAsia="Times New Roman" w:hAnsi="Arial" w:cs="Arial"/>
          <w:kern w:val="0"/>
          <w:lang w:eastAsia="pt-BR"/>
          <w14:ligatures w14:val="none"/>
        </w:rPr>
      </w:pPr>
    </w:p>
    <w:p w14:paraId="16D181F4" w14:textId="77777777" w:rsidR="005A4C11" w:rsidRDefault="00D73BF2" w:rsidP="005A4C11">
      <w:pPr>
        <w:spacing w:after="0" w:line="240" w:lineRule="auto"/>
        <w:ind w:firstLine="567"/>
        <w:jc w:val="both"/>
        <w:rPr>
          <w:rFonts w:ascii="Arial" w:eastAsia="Times New Roman" w:hAnsi="Arial" w:cs="Arial"/>
          <w:kern w:val="0"/>
          <w:lang w:eastAsia="pt-BR"/>
          <w14:ligatures w14:val="none"/>
        </w:rPr>
      </w:pPr>
      <w:r w:rsidRPr="00714A02">
        <w:rPr>
          <w:rFonts w:ascii="Arial" w:eastAsia="Times New Roman" w:hAnsi="Arial" w:cs="Arial"/>
          <w:kern w:val="0"/>
          <w:lang w:eastAsia="pt-BR"/>
          <w14:ligatures w14:val="none"/>
        </w:rPr>
        <w:t>O presente re</w:t>
      </w:r>
      <w:r w:rsidR="005A4C11">
        <w:rPr>
          <w:rFonts w:ascii="Arial" w:eastAsia="Times New Roman" w:hAnsi="Arial" w:cs="Arial"/>
          <w:kern w:val="0"/>
          <w:lang w:eastAsia="pt-BR"/>
          <w14:ligatures w14:val="none"/>
        </w:rPr>
        <w:t xml:space="preserve">curso é interposto com fundamento no direito de petição, no devido processo legal, no contraditório e na ampla defesa, assegurados pelo </w:t>
      </w:r>
      <w:r w:rsidRPr="00714A02">
        <w:rPr>
          <w:rFonts w:ascii="Arial" w:eastAsia="Times New Roman" w:hAnsi="Arial" w:cs="Arial"/>
          <w:kern w:val="0"/>
          <w:lang w:eastAsia="pt-BR"/>
          <w14:ligatures w14:val="none"/>
        </w:rPr>
        <w:t xml:space="preserve">art. 5º, incisos </w:t>
      </w:r>
      <w:r w:rsidR="005A4C11" w:rsidRPr="005A4C11">
        <w:rPr>
          <w:rFonts w:ascii="Arial" w:eastAsia="Times New Roman" w:hAnsi="Arial" w:cs="Arial"/>
          <w:kern w:val="0"/>
          <w:lang w:eastAsia="pt-BR"/>
          <w14:ligatures w14:val="none"/>
        </w:rPr>
        <w:t>XXXIV, LIV e LV, da Constituição Federal</w:t>
      </w:r>
      <w:r w:rsidR="005A4C11">
        <w:rPr>
          <w:rFonts w:ascii="Arial" w:eastAsia="Times New Roman" w:hAnsi="Arial" w:cs="Arial"/>
          <w:kern w:val="0"/>
          <w:lang w:eastAsia="pt-BR"/>
          <w14:ligatures w14:val="none"/>
        </w:rPr>
        <w:t>.</w:t>
      </w:r>
    </w:p>
    <w:p w14:paraId="371C0484" w14:textId="75AF7542" w:rsidR="00D73BF2" w:rsidRPr="00714A02" w:rsidRDefault="00D73BF2" w:rsidP="005A4C11">
      <w:pPr>
        <w:spacing w:after="0" w:line="240" w:lineRule="auto"/>
        <w:ind w:firstLine="567"/>
        <w:jc w:val="both"/>
        <w:rPr>
          <w:rFonts w:ascii="Arial" w:eastAsia="Times New Roman" w:hAnsi="Arial" w:cs="Arial"/>
          <w:kern w:val="0"/>
          <w:lang w:eastAsia="pt-BR"/>
          <w14:ligatures w14:val="none"/>
        </w:rPr>
      </w:pPr>
      <w:r w:rsidRPr="00714A02">
        <w:rPr>
          <w:rFonts w:ascii="Arial" w:eastAsia="Times New Roman" w:hAnsi="Arial" w:cs="Arial"/>
          <w:kern w:val="0"/>
          <w:lang w:eastAsia="pt-BR"/>
          <w14:ligatures w14:val="none"/>
        </w:rPr>
        <w:t>Fundamenta-se</w:t>
      </w:r>
      <w:r w:rsidR="005A4C11">
        <w:rPr>
          <w:rFonts w:ascii="Arial" w:eastAsia="Times New Roman" w:hAnsi="Arial" w:cs="Arial"/>
          <w:kern w:val="0"/>
          <w:lang w:eastAsia="pt-BR"/>
          <w14:ligatures w14:val="none"/>
        </w:rPr>
        <w:t xml:space="preserve">, ainda, </w:t>
      </w:r>
      <w:r w:rsidRPr="00714A02">
        <w:rPr>
          <w:rFonts w:ascii="Arial" w:eastAsia="Times New Roman" w:hAnsi="Arial" w:cs="Arial"/>
          <w:kern w:val="0"/>
          <w:lang w:eastAsia="pt-BR"/>
          <w14:ligatures w14:val="none"/>
        </w:rPr>
        <w:t>nos princípios da legalidade, motivação, razoabilidade, proporcionalidade, segurança jurídica e autotutela administrativa, aplicáveis aos processos administrativos sancionadores.</w:t>
      </w:r>
    </w:p>
    <w:p w14:paraId="48E61412" w14:textId="1A94475F" w:rsidR="00D73BF2" w:rsidRPr="00714A02" w:rsidRDefault="00D73BF2" w:rsidP="00D73BF2">
      <w:pPr>
        <w:spacing w:after="0" w:line="240" w:lineRule="auto"/>
        <w:ind w:firstLine="567"/>
        <w:jc w:val="both"/>
        <w:rPr>
          <w:rFonts w:ascii="Arial" w:eastAsia="Times New Roman" w:hAnsi="Arial" w:cs="Arial"/>
          <w:kern w:val="0"/>
          <w:lang w:eastAsia="pt-BR"/>
          <w14:ligatures w14:val="none"/>
        </w:rPr>
      </w:pPr>
      <w:r w:rsidRPr="00714A02">
        <w:rPr>
          <w:rFonts w:ascii="Arial" w:eastAsia="Times New Roman" w:hAnsi="Arial" w:cs="Arial"/>
          <w:kern w:val="0"/>
          <w:lang w:eastAsia="pt-BR"/>
          <w14:ligatures w14:val="none"/>
        </w:rPr>
        <w:t xml:space="preserve">Diante disso, requer-se que a </w:t>
      </w:r>
      <w:r w:rsidR="005A4C11">
        <w:rPr>
          <w:rFonts w:ascii="Arial" w:eastAsia="Times New Roman" w:hAnsi="Arial" w:cs="Arial"/>
          <w:kern w:val="0"/>
          <w:lang w:eastAsia="pt-BR"/>
          <w14:ligatures w14:val="none"/>
        </w:rPr>
        <w:t>reanálise do Parecer de Decisão proferido em 1ª Instância Administrativa</w:t>
      </w:r>
      <w:r w:rsidR="007C1AAB">
        <w:rPr>
          <w:rFonts w:ascii="Arial" w:eastAsia="Times New Roman" w:hAnsi="Arial" w:cs="Arial"/>
          <w:kern w:val="0"/>
          <w:lang w:eastAsia="pt-BR"/>
          <w14:ligatures w14:val="none"/>
        </w:rPr>
        <w:t xml:space="preserve">, bem como dos fatos, documentos, </w:t>
      </w:r>
      <w:r w:rsidR="0065166D">
        <w:rPr>
          <w:rFonts w:ascii="Arial" w:eastAsia="Times New Roman" w:hAnsi="Arial" w:cs="Arial"/>
          <w:kern w:val="0"/>
          <w:lang w:eastAsia="pt-BR"/>
          <w14:ligatures w14:val="none"/>
        </w:rPr>
        <w:t>provas e</w:t>
      </w:r>
      <w:r w:rsidR="007C1AAB">
        <w:rPr>
          <w:rFonts w:ascii="Arial" w:eastAsia="Times New Roman" w:hAnsi="Arial" w:cs="Arial"/>
          <w:kern w:val="0"/>
          <w:lang w:eastAsia="pt-BR"/>
          <w14:ligatures w14:val="none"/>
        </w:rPr>
        <w:t xml:space="preserve"> </w:t>
      </w:r>
      <w:r w:rsidRPr="00714A02">
        <w:rPr>
          <w:rFonts w:ascii="Arial" w:eastAsia="Times New Roman" w:hAnsi="Arial" w:cs="Arial"/>
          <w:kern w:val="0"/>
          <w:lang w:eastAsia="pt-BR"/>
          <w14:ligatures w14:val="none"/>
        </w:rPr>
        <w:t xml:space="preserve">fundamentos </w:t>
      </w:r>
      <w:r w:rsidR="007C1AAB" w:rsidRPr="007C1AAB">
        <w:rPr>
          <w:rFonts w:ascii="Arial" w:eastAsia="Times New Roman" w:hAnsi="Arial" w:cs="Arial"/>
          <w:kern w:val="0"/>
          <w:lang w:eastAsia="pt-BR"/>
          <w14:ligatures w14:val="none"/>
        </w:rPr>
        <w:t>constantes do processo, a fim de verificar a legalidade, regularidade e adequação da decisão recorrida e da penalidade eventualmente mantida ou aplicada.</w:t>
      </w:r>
    </w:p>
    <w:p w14:paraId="3D9CC165" w14:textId="77777777" w:rsidR="00D73BF2" w:rsidRPr="00714A02" w:rsidRDefault="00D73BF2" w:rsidP="00D73BF2">
      <w:pPr>
        <w:spacing w:after="0" w:line="240" w:lineRule="auto"/>
        <w:ind w:left="851"/>
        <w:jc w:val="both"/>
        <w:rPr>
          <w:rFonts w:ascii="Arial" w:eastAsia="Times New Roman" w:hAnsi="Arial" w:cs="Arial"/>
          <w:kern w:val="0"/>
          <w:lang w:eastAsia="pt-BR"/>
          <w14:ligatures w14:val="none"/>
        </w:rPr>
      </w:pPr>
    </w:p>
    <w:p w14:paraId="41B404C7" w14:textId="403ADE11" w:rsidR="00D73BF2" w:rsidRPr="00591786" w:rsidRDefault="00D73BF2" w:rsidP="00D73BF2">
      <w:pPr>
        <w:spacing w:line="240" w:lineRule="auto"/>
        <w:rPr>
          <w:rFonts w:ascii="Arial" w:eastAsia="Times New Roman" w:hAnsi="Arial" w:cs="Arial"/>
          <w:b/>
          <w:bCs/>
          <w:kern w:val="0"/>
          <w:lang w:eastAsia="pt-BR"/>
          <w14:ligatures w14:val="none"/>
        </w:rPr>
      </w:pPr>
      <w:r w:rsidRPr="00591786">
        <w:rPr>
          <w:rFonts w:ascii="Arial" w:eastAsia="Times New Roman" w:hAnsi="Arial" w:cs="Arial"/>
          <w:b/>
          <w:bCs/>
          <w:kern w:val="0"/>
          <w:lang w:eastAsia="pt-BR"/>
          <w14:ligatures w14:val="none"/>
        </w:rPr>
        <w:t xml:space="preserve">6. ORIENTAÇÕES IMPORTANTES </w:t>
      </w:r>
      <w:r w:rsidR="007C1AAB" w:rsidRPr="007C1AAB">
        <w:rPr>
          <w:rFonts w:ascii="Arial" w:eastAsia="Times New Roman" w:hAnsi="Arial" w:cs="Arial"/>
          <w:b/>
          <w:bCs/>
          <w:kern w:val="0"/>
          <w:lang w:eastAsia="pt-BR"/>
          <w14:ligatures w14:val="none"/>
        </w:rPr>
        <w:t>E DOCUMENTOS ANEXOS</w:t>
      </w:r>
      <w:r w:rsidR="007C1AAB">
        <w:rPr>
          <w:rFonts w:ascii="Arial" w:eastAsia="Times New Roman" w:hAnsi="Arial" w:cs="Arial"/>
          <w:b/>
          <w:bCs/>
          <w:kern w:val="0"/>
          <w:lang w:eastAsia="pt-BR"/>
          <w14:ligatures w14:val="none"/>
        </w:rPr>
        <w:t>:</w:t>
      </w:r>
    </w:p>
    <w:p w14:paraId="4F1E010E" w14:textId="77777777" w:rsidR="007C1AAB" w:rsidRPr="007C1AAB" w:rsidRDefault="007C1AAB" w:rsidP="007C1AAB">
      <w:pPr>
        <w:pStyle w:val="PargrafodaLista"/>
        <w:numPr>
          <w:ilvl w:val="0"/>
          <w:numId w:val="2"/>
        </w:numPr>
        <w:tabs>
          <w:tab w:val="left" w:pos="284"/>
          <w:tab w:val="left" w:pos="851"/>
        </w:tabs>
        <w:spacing w:after="0" w:line="240" w:lineRule="auto"/>
        <w:ind w:left="0" w:firstLine="567"/>
        <w:jc w:val="both"/>
        <w:rPr>
          <w:rFonts w:ascii="Arial" w:eastAsia="Times New Roman" w:hAnsi="Arial" w:cs="Arial"/>
          <w:b/>
          <w:bCs/>
          <w:kern w:val="0"/>
          <w:lang w:eastAsia="pt-BR"/>
          <w14:ligatures w14:val="none"/>
        </w:rPr>
      </w:pPr>
      <w:r w:rsidRPr="007C1AAB">
        <w:rPr>
          <w:rFonts w:ascii="Arial" w:eastAsia="Times New Roman" w:hAnsi="Arial" w:cs="Arial"/>
          <w:b/>
          <w:bCs/>
          <w:kern w:val="0"/>
          <w:lang w:eastAsia="pt-BR"/>
          <w14:ligatures w14:val="none"/>
        </w:rPr>
        <w:t>O que pode ser alegado no recurso?</w:t>
      </w:r>
      <w:r>
        <w:rPr>
          <w:rFonts w:ascii="Arial" w:eastAsia="Times New Roman" w:hAnsi="Arial" w:cs="Arial"/>
          <w:b/>
          <w:bCs/>
          <w:kern w:val="0"/>
          <w:lang w:eastAsia="pt-BR"/>
          <w14:ligatures w14:val="none"/>
        </w:rPr>
        <w:t xml:space="preserve"> </w:t>
      </w:r>
      <w:r w:rsidRPr="007C1AAB">
        <w:rPr>
          <w:rFonts w:ascii="Arial" w:eastAsia="Times New Roman" w:hAnsi="Arial" w:cs="Arial"/>
          <w:kern w:val="0"/>
          <w:lang w:eastAsia="pt-BR"/>
          <w14:ligatures w14:val="none"/>
        </w:rPr>
        <w:t>O recurso poderá tratar, entre outros pontos, de erro ou omissão no Parecer de Decisão de 1ª instância, ausência de análise de documentos ou provas apresentadas, inexistência da infração, erro de identificação, ausência de responsabilidade, vícios formais ou materiais no Auto de Infração, falta de motivação, insuficiência de provas, duplicidade de autuação, regularização da situação apontada, desproporcionalidade da penalidade ou necessidade de revisão da decisão administrativa.</w:t>
      </w:r>
    </w:p>
    <w:p w14:paraId="642BEBF8" w14:textId="77777777" w:rsidR="007C1AAB" w:rsidRDefault="00D73BF2" w:rsidP="007C1AAB">
      <w:pPr>
        <w:pStyle w:val="PargrafodaLista"/>
        <w:numPr>
          <w:ilvl w:val="0"/>
          <w:numId w:val="2"/>
        </w:numPr>
        <w:tabs>
          <w:tab w:val="left" w:pos="284"/>
          <w:tab w:val="left" w:pos="851"/>
        </w:tabs>
        <w:spacing w:after="0" w:line="240" w:lineRule="auto"/>
        <w:ind w:left="0" w:firstLine="567"/>
        <w:jc w:val="both"/>
        <w:rPr>
          <w:rFonts w:ascii="Arial" w:eastAsia="Times New Roman" w:hAnsi="Arial" w:cs="Arial"/>
          <w:b/>
          <w:bCs/>
          <w:kern w:val="0"/>
          <w:lang w:eastAsia="pt-BR"/>
          <w14:ligatures w14:val="none"/>
        </w:rPr>
      </w:pPr>
      <w:r w:rsidRPr="007C1AAB">
        <w:rPr>
          <w:rFonts w:ascii="Arial" w:eastAsia="Times New Roman" w:hAnsi="Arial" w:cs="Arial"/>
          <w:b/>
          <w:bCs/>
          <w:kern w:val="0"/>
          <w:lang w:eastAsia="pt-BR"/>
          <w14:ligatures w14:val="none"/>
        </w:rPr>
        <w:t>Documentos Obrigatórios e Anexos</w:t>
      </w:r>
      <w:r w:rsidR="007C1AAB">
        <w:rPr>
          <w:rFonts w:ascii="Arial" w:eastAsia="Times New Roman" w:hAnsi="Arial" w:cs="Arial"/>
          <w:b/>
          <w:bCs/>
          <w:kern w:val="0"/>
          <w:lang w:eastAsia="pt-BR"/>
          <w14:ligatures w14:val="none"/>
        </w:rPr>
        <w:t>, necessários para análise do recurso</w:t>
      </w:r>
      <w:r w:rsidRPr="007C1AAB">
        <w:rPr>
          <w:rFonts w:ascii="Arial" w:eastAsia="Times New Roman" w:hAnsi="Arial" w:cs="Arial"/>
          <w:b/>
          <w:bCs/>
          <w:kern w:val="0"/>
          <w:lang w:eastAsia="pt-BR"/>
          <w14:ligatures w14:val="none"/>
        </w:rPr>
        <w:t xml:space="preserve">: </w:t>
      </w:r>
    </w:p>
    <w:p w14:paraId="455D6CF1" w14:textId="4BA50933" w:rsidR="00D73BF2" w:rsidRPr="007C1AAB" w:rsidRDefault="007C1AAB" w:rsidP="007C1AAB">
      <w:pPr>
        <w:pStyle w:val="PargrafodaLista"/>
        <w:tabs>
          <w:tab w:val="left" w:pos="284"/>
          <w:tab w:val="left" w:pos="851"/>
        </w:tabs>
        <w:spacing w:after="0" w:line="240" w:lineRule="auto"/>
        <w:ind w:left="567"/>
        <w:jc w:val="both"/>
        <w:rPr>
          <w:rFonts w:ascii="Arial" w:eastAsia="Times New Roman" w:hAnsi="Arial" w:cs="Arial"/>
          <w:kern w:val="0"/>
          <w:lang w:eastAsia="pt-BR"/>
          <w14:ligatures w14:val="none"/>
        </w:rPr>
      </w:pPr>
      <w:r w:rsidRPr="007C1AAB">
        <w:rPr>
          <w:rFonts w:ascii="Arial" w:eastAsia="Times New Roman" w:hAnsi="Arial" w:cs="Arial"/>
          <w:kern w:val="0"/>
          <w:lang w:eastAsia="pt-BR"/>
          <w14:ligatures w14:val="none"/>
        </w:rPr>
        <w:t>Deverão ser anexados, quando cabível:</w:t>
      </w:r>
    </w:p>
    <w:p w14:paraId="2C293317" w14:textId="21783105" w:rsidR="00D73BF2" w:rsidRPr="00D13635" w:rsidRDefault="00D73BF2" w:rsidP="007C1AAB">
      <w:pPr>
        <w:pStyle w:val="PargrafodaLista"/>
        <w:numPr>
          <w:ilvl w:val="0"/>
          <w:numId w:val="3"/>
        </w:numPr>
        <w:tabs>
          <w:tab w:val="num" w:pos="-142"/>
          <w:tab w:val="left" w:pos="284"/>
          <w:tab w:val="left" w:pos="851"/>
        </w:tabs>
        <w:spacing w:after="0" w:line="240" w:lineRule="auto"/>
        <w:ind w:left="0" w:firstLine="567"/>
        <w:jc w:val="both"/>
        <w:rPr>
          <w:rFonts w:ascii="Arial" w:eastAsia="Times New Roman" w:hAnsi="Arial" w:cs="Arial"/>
          <w:kern w:val="0"/>
          <w:lang w:eastAsia="pt-BR"/>
          <w14:ligatures w14:val="none"/>
        </w:rPr>
      </w:pPr>
      <w:r w:rsidRPr="00D13635">
        <w:rPr>
          <w:rFonts w:ascii="Arial" w:eastAsia="Times New Roman" w:hAnsi="Arial" w:cs="Arial"/>
          <w:kern w:val="0"/>
          <w:lang w:eastAsia="pt-BR"/>
          <w14:ligatures w14:val="none"/>
        </w:rPr>
        <w:t xml:space="preserve">Documento oficial de identificação com foto </w:t>
      </w:r>
      <w:r w:rsidR="007C1AAB">
        <w:rPr>
          <w:rFonts w:ascii="Arial" w:eastAsia="Times New Roman" w:hAnsi="Arial" w:cs="Arial"/>
          <w:kern w:val="0"/>
          <w:lang w:eastAsia="pt-BR"/>
          <w14:ligatures w14:val="none"/>
        </w:rPr>
        <w:t xml:space="preserve">do (a) recorrente </w:t>
      </w:r>
      <w:r w:rsidRPr="00D13635">
        <w:rPr>
          <w:rFonts w:ascii="Arial" w:eastAsia="Times New Roman" w:hAnsi="Arial" w:cs="Arial"/>
          <w:kern w:val="0"/>
          <w:lang w:eastAsia="pt-BR"/>
          <w14:ligatures w14:val="none"/>
        </w:rPr>
        <w:t>(RG</w:t>
      </w:r>
      <w:r w:rsidR="007C1AAB">
        <w:rPr>
          <w:rFonts w:ascii="Arial" w:eastAsia="Times New Roman" w:hAnsi="Arial" w:cs="Arial"/>
          <w:kern w:val="0"/>
          <w:lang w:eastAsia="pt-BR"/>
          <w14:ligatures w14:val="none"/>
        </w:rPr>
        <w:t xml:space="preserve"> e </w:t>
      </w:r>
      <w:r w:rsidRPr="00D13635">
        <w:rPr>
          <w:rFonts w:ascii="Arial" w:eastAsia="Times New Roman" w:hAnsi="Arial" w:cs="Arial"/>
          <w:kern w:val="0"/>
          <w:lang w:eastAsia="pt-BR"/>
          <w14:ligatures w14:val="none"/>
        </w:rPr>
        <w:t>CPF ou CNH);</w:t>
      </w:r>
    </w:p>
    <w:p w14:paraId="4399D584" w14:textId="77777777" w:rsidR="00D73BF2" w:rsidRPr="00D13635" w:rsidRDefault="00D73BF2" w:rsidP="007C1AAB">
      <w:pPr>
        <w:pStyle w:val="PargrafodaLista"/>
        <w:numPr>
          <w:ilvl w:val="0"/>
          <w:numId w:val="3"/>
        </w:numPr>
        <w:tabs>
          <w:tab w:val="num" w:pos="-142"/>
          <w:tab w:val="left" w:pos="284"/>
          <w:tab w:val="left" w:pos="851"/>
        </w:tabs>
        <w:spacing w:after="0" w:line="240" w:lineRule="auto"/>
        <w:ind w:left="0" w:firstLine="567"/>
        <w:jc w:val="both"/>
        <w:rPr>
          <w:rFonts w:ascii="Arial" w:eastAsia="Times New Roman" w:hAnsi="Arial" w:cs="Arial"/>
          <w:kern w:val="0"/>
          <w:lang w:eastAsia="pt-BR"/>
          <w14:ligatures w14:val="none"/>
        </w:rPr>
      </w:pPr>
      <w:r w:rsidRPr="00D13635">
        <w:rPr>
          <w:rFonts w:ascii="Arial" w:eastAsia="Times New Roman" w:hAnsi="Arial" w:cs="Arial"/>
          <w:kern w:val="0"/>
          <w:lang w:eastAsia="pt-BR"/>
          <w14:ligatures w14:val="none"/>
        </w:rPr>
        <w:t>Procuração ou documento equivalente, quando o pedido for apresentado por representante legal, procurador ou preposto;</w:t>
      </w:r>
    </w:p>
    <w:p w14:paraId="7FA112D3" w14:textId="77777777" w:rsidR="00D73BF2" w:rsidRDefault="00D73BF2" w:rsidP="007C1AAB">
      <w:pPr>
        <w:pStyle w:val="PargrafodaLista"/>
        <w:numPr>
          <w:ilvl w:val="0"/>
          <w:numId w:val="3"/>
        </w:numPr>
        <w:tabs>
          <w:tab w:val="num" w:pos="-142"/>
          <w:tab w:val="left" w:pos="284"/>
          <w:tab w:val="left" w:pos="851"/>
        </w:tabs>
        <w:spacing w:after="0" w:line="240" w:lineRule="auto"/>
        <w:ind w:left="0" w:firstLine="567"/>
        <w:jc w:val="both"/>
        <w:rPr>
          <w:rFonts w:ascii="Arial" w:eastAsia="Times New Roman" w:hAnsi="Arial" w:cs="Arial"/>
          <w:kern w:val="0"/>
          <w:lang w:eastAsia="pt-BR"/>
          <w14:ligatures w14:val="none"/>
        </w:rPr>
      </w:pPr>
      <w:r w:rsidRPr="00D13635">
        <w:rPr>
          <w:rFonts w:ascii="Arial" w:eastAsia="Times New Roman" w:hAnsi="Arial" w:cs="Arial"/>
          <w:kern w:val="0"/>
          <w:lang w:eastAsia="pt-BR"/>
          <w14:ligatures w14:val="none"/>
        </w:rPr>
        <w:t>Cópia do Auto de Infração ou do Auto de Infração por Reincidência objeto da defesa;</w:t>
      </w:r>
    </w:p>
    <w:p w14:paraId="00EE8B0B" w14:textId="71F21A34" w:rsidR="007C1AAB" w:rsidRPr="00D13635" w:rsidRDefault="007C1AAB" w:rsidP="007C1AAB">
      <w:pPr>
        <w:pStyle w:val="PargrafodaLista"/>
        <w:numPr>
          <w:ilvl w:val="0"/>
          <w:numId w:val="3"/>
        </w:numPr>
        <w:tabs>
          <w:tab w:val="num" w:pos="-142"/>
          <w:tab w:val="left" w:pos="284"/>
          <w:tab w:val="left" w:pos="851"/>
        </w:tabs>
        <w:spacing w:after="0" w:line="240" w:lineRule="auto"/>
        <w:ind w:left="0" w:firstLine="567"/>
        <w:jc w:val="both"/>
        <w:rPr>
          <w:rFonts w:ascii="Arial" w:eastAsia="Times New Roman" w:hAnsi="Arial" w:cs="Arial"/>
          <w:kern w:val="0"/>
          <w:lang w:eastAsia="pt-BR"/>
          <w14:ligatures w14:val="none"/>
        </w:rPr>
      </w:pPr>
      <w:r w:rsidRPr="007C1AAB">
        <w:rPr>
          <w:rFonts w:ascii="Arial" w:eastAsia="Times New Roman" w:hAnsi="Arial" w:cs="Arial"/>
          <w:kern w:val="0"/>
          <w:lang w:eastAsia="pt-BR"/>
          <w14:ligatures w14:val="none"/>
        </w:rPr>
        <w:t xml:space="preserve">Cópia do Parecer de Decisão de 1ª </w:t>
      </w:r>
      <w:r>
        <w:rPr>
          <w:rFonts w:ascii="Arial" w:eastAsia="Times New Roman" w:hAnsi="Arial" w:cs="Arial"/>
          <w:kern w:val="0"/>
          <w:lang w:eastAsia="pt-BR"/>
          <w14:ligatures w14:val="none"/>
        </w:rPr>
        <w:t>I</w:t>
      </w:r>
      <w:r w:rsidRPr="007C1AAB">
        <w:rPr>
          <w:rFonts w:ascii="Arial" w:eastAsia="Times New Roman" w:hAnsi="Arial" w:cs="Arial"/>
          <w:kern w:val="0"/>
          <w:lang w:eastAsia="pt-BR"/>
          <w14:ligatures w14:val="none"/>
        </w:rPr>
        <w:t xml:space="preserve">nstância </w:t>
      </w:r>
      <w:r>
        <w:rPr>
          <w:rFonts w:ascii="Arial" w:eastAsia="Times New Roman" w:hAnsi="Arial" w:cs="Arial"/>
          <w:kern w:val="0"/>
          <w:lang w:eastAsia="pt-BR"/>
          <w14:ligatures w14:val="none"/>
        </w:rPr>
        <w:t>A</w:t>
      </w:r>
      <w:r w:rsidRPr="007C1AAB">
        <w:rPr>
          <w:rFonts w:ascii="Arial" w:eastAsia="Times New Roman" w:hAnsi="Arial" w:cs="Arial"/>
          <w:kern w:val="0"/>
          <w:lang w:eastAsia="pt-BR"/>
          <w14:ligatures w14:val="none"/>
        </w:rPr>
        <w:t>dministrativa;</w:t>
      </w:r>
    </w:p>
    <w:p w14:paraId="6D745FE0" w14:textId="77777777" w:rsidR="007C1AAB" w:rsidRDefault="007C1AAB" w:rsidP="00D73BF2">
      <w:pPr>
        <w:spacing w:after="0" w:line="240" w:lineRule="auto"/>
        <w:jc w:val="both"/>
        <w:rPr>
          <w:rFonts w:ascii="Arial" w:eastAsia="Times New Roman" w:hAnsi="Arial" w:cs="Arial"/>
          <w:kern w:val="0"/>
          <w:lang w:eastAsia="pt-BR"/>
          <w14:ligatures w14:val="none"/>
        </w:rPr>
      </w:pPr>
      <w:r w:rsidRPr="007C1AAB">
        <w:rPr>
          <w:rFonts w:ascii="Arial" w:eastAsia="Times New Roman" w:hAnsi="Arial" w:cs="Arial"/>
          <w:kern w:val="0"/>
          <w:lang w:eastAsia="pt-BR"/>
          <w14:ligatures w14:val="none"/>
        </w:rPr>
        <w:t>Documentos e provas complementares que comprovem as alegações apresentadas, tais como fotos, imagens, laudos técnicos, notas fiscais, licenças, autorizações, protocolos ou demais documentos pertinentes.</w:t>
      </w:r>
    </w:p>
    <w:p w14:paraId="201B0342" w14:textId="77777777" w:rsidR="007C1AAB" w:rsidRDefault="007C1AAB" w:rsidP="00D73BF2">
      <w:pPr>
        <w:spacing w:after="0" w:line="240" w:lineRule="auto"/>
        <w:jc w:val="both"/>
        <w:rPr>
          <w:rFonts w:ascii="Arial" w:eastAsia="Times New Roman" w:hAnsi="Arial" w:cs="Arial"/>
          <w:kern w:val="0"/>
          <w:lang w:eastAsia="pt-BR"/>
          <w14:ligatures w14:val="none"/>
        </w:rPr>
      </w:pPr>
    </w:p>
    <w:p w14:paraId="319CECF5" w14:textId="7AB1C24D" w:rsidR="00D73BF2" w:rsidRPr="00714A02" w:rsidRDefault="00D73BF2" w:rsidP="00D73BF2">
      <w:pPr>
        <w:spacing w:after="0" w:line="240" w:lineRule="auto"/>
        <w:jc w:val="both"/>
        <w:rPr>
          <w:rFonts w:ascii="Arial" w:hAnsi="Arial" w:cs="Arial"/>
          <w:b/>
          <w:bCs/>
        </w:rPr>
      </w:pPr>
      <w:r w:rsidRPr="00714A02">
        <w:rPr>
          <w:rFonts w:ascii="Arial" w:hAnsi="Arial" w:cs="Arial"/>
          <w:b/>
          <w:bCs/>
        </w:rPr>
        <w:t xml:space="preserve">7. DAS </w:t>
      </w:r>
      <w:r w:rsidR="007C1AAB">
        <w:rPr>
          <w:rFonts w:ascii="Arial" w:hAnsi="Arial" w:cs="Arial"/>
          <w:b/>
          <w:bCs/>
        </w:rPr>
        <w:t>RAZÕES DO RECURSO</w:t>
      </w:r>
      <w:r w:rsidR="007C1AAB" w:rsidRPr="00714A02">
        <w:rPr>
          <w:rFonts w:ascii="Arial" w:hAnsi="Arial" w:cs="Arial"/>
          <w:b/>
          <w:bCs/>
        </w:rPr>
        <w:t>:</w:t>
      </w:r>
    </w:p>
    <w:p w14:paraId="6C3B4C64" w14:textId="77777777" w:rsidR="00D73BF2" w:rsidRPr="00714A02" w:rsidRDefault="00D73BF2" w:rsidP="00D73BF2">
      <w:pPr>
        <w:spacing w:after="0" w:line="240" w:lineRule="auto"/>
        <w:ind w:left="851"/>
        <w:jc w:val="both"/>
        <w:rPr>
          <w:rFonts w:ascii="Arial" w:hAnsi="Arial" w:cs="Arial"/>
        </w:rPr>
      </w:pPr>
    </w:p>
    <w:p w14:paraId="56889D5E" w14:textId="14831C24" w:rsidR="007C1AAB" w:rsidRDefault="007C1AAB" w:rsidP="007C1AAB">
      <w:pPr>
        <w:pStyle w:val="NormalWeb"/>
        <w:shd w:val="clear" w:color="auto" w:fill="FFFFFF"/>
        <w:spacing w:before="0" w:beforeAutospacing="0" w:after="0" w:afterAutospacing="0" w:line="276" w:lineRule="auto"/>
        <w:ind w:firstLine="567"/>
        <w:jc w:val="both"/>
        <w:rPr>
          <w:rFonts w:ascii="Arial" w:hAnsi="Arial" w:cs="Arial"/>
          <w:sz w:val="22"/>
          <w:szCs w:val="22"/>
        </w:rPr>
      </w:pPr>
      <w:r w:rsidRPr="007C1AAB">
        <w:rPr>
          <w:rFonts w:ascii="Arial" w:hAnsi="Arial" w:cs="Arial"/>
          <w:sz w:val="22"/>
          <w:szCs w:val="22"/>
        </w:rPr>
        <w:t xml:space="preserve">Para subsidiar a reanálise do ato decisório, o(a) recorrente apresenta os argumentos fáticos e jurídicos que demonstram a necessidade de reforma, anulação, cancelamento ou revisão do Parecer de Decisão proferido em 1ª </w:t>
      </w:r>
      <w:r>
        <w:rPr>
          <w:rFonts w:ascii="Arial" w:hAnsi="Arial" w:cs="Arial"/>
          <w:sz w:val="22"/>
          <w:szCs w:val="22"/>
        </w:rPr>
        <w:t>I</w:t>
      </w:r>
      <w:r w:rsidRPr="007C1AAB">
        <w:rPr>
          <w:rFonts w:ascii="Arial" w:hAnsi="Arial" w:cs="Arial"/>
          <w:sz w:val="22"/>
          <w:szCs w:val="22"/>
        </w:rPr>
        <w:t xml:space="preserve">nstância </w:t>
      </w:r>
      <w:r>
        <w:rPr>
          <w:rFonts w:ascii="Arial" w:hAnsi="Arial" w:cs="Arial"/>
          <w:sz w:val="22"/>
          <w:szCs w:val="22"/>
        </w:rPr>
        <w:t>A</w:t>
      </w:r>
      <w:r w:rsidRPr="007C1AAB">
        <w:rPr>
          <w:rFonts w:ascii="Arial" w:hAnsi="Arial" w:cs="Arial"/>
          <w:sz w:val="22"/>
          <w:szCs w:val="22"/>
        </w:rPr>
        <w:t>dministrativa, nos seguintes termos:</w:t>
      </w:r>
    </w:p>
    <w:p w14:paraId="0FA0DF20" w14:textId="63F0212F" w:rsidR="00D73BF2" w:rsidRDefault="00D73BF2" w:rsidP="00D73BF2">
      <w:pPr>
        <w:pStyle w:val="NormalWeb"/>
        <w:shd w:val="clear" w:color="auto" w:fill="FFFFFF"/>
        <w:spacing w:before="0" w:beforeAutospacing="0" w:after="0" w:afterAutospacing="0" w:line="276" w:lineRule="auto"/>
        <w:jc w:val="both"/>
        <w:rPr>
          <w:rStyle w:val="nfase"/>
          <w:rFonts w:ascii="Arial" w:hAnsi="Arial" w:cs="Arial"/>
          <w:i w:val="0"/>
          <w:iCs w:val="0"/>
          <w:color w:val="1D1E20"/>
          <w:sz w:val="22"/>
          <w:szCs w:val="22"/>
        </w:rPr>
      </w:pPr>
      <w:r w:rsidRPr="00714A02">
        <w:rPr>
          <w:rStyle w:val="nfase"/>
          <w:rFonts w:ascii="Arial" w:hAnsi="Arial" w:cs="Arial"/>
          <w:i w:val="0"/>
          <w:iCs w:val="0"/>
          <w:color w:val="1D1E20"/>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Style w:val="nfase"/>
          <w:rFonts w:ascii="Arial" w:hAnsi="Arial" w:cs="Arial"/>
          <w:i w:val="0"/>
          <w:iCs w:val="0"/>
          <w:color w:val="1D1E20"/>
          <w:sz w:val="22"/>
          <w:szCs w:val="22"/>
        </w:rPr>
        <w:t>______________________</w:t>
      </w:r>
    </w:p>
    <w:p w14:paraId="77E3E6D3" w14:textId="38F32C1D" w:rsidR="00D73BF2" w:rsidRPr="00714A02" w:rsidRDefault="00D73BF2" w:rsidP="004C3FFE">
      <w:pPr>
        <w:pStyle w:val="NormalWeb"/>
        <w:shd w:val="clear" w:color="auto" w:fill="FFFFFF"/>
        <w:spacing w:before="0" w:beforeAutospacing="0" w:after="0" w:afterAutospacing="0" w:line="276" w:lineRule="auto"/>
        <w:jc w:val="both"/>
        <w:rPr>
          <w:rFonts w:ascii="Arial" w:hAnsi="Arial" w:cs="Arial"/>
          <w:i/>
          <w:iCs/>
          <w:color w:val="1D1E20"/>
          <w:sz w:val="22"/>
          <w:szCs w:val="22"/>
        </w:rPr>
      </w:pPr>
      <w:r w:rsidRPr="00714A02">
        <w:rPr>
          <w:rStyle w:val="nfase"/>
          <w:rFonts w:ascii="Arial" w:hAnsi="Arial" w:cs="Arial"/>
          <w:i w:val="0"/>
          <w:iCs w:val="0"/>
          <w:color w:val="1D1E20"/>
          <w:sz w:val="22"/>
          <w:szCs w:val="22"/>
        </w:rPr>
        <w:t>___________________________________________________________________________________</w:t>
      </w:r>
    </w:p>
    <w:p w14:paraId="17D8D1D3" w14:textId="41A8C91A" w:rsidR="007C1AAB" w:rsidRDefault="007C1AAB" w:rsidP="007C1AAB">
      <w:pPr>
        <w:pStyle w:val="NormalWeb"/>
        <w:shd w:val="clear" w:color="auto" w:fill="FFFFFF"/>
        <w:ind w:firstLine="567"/>
        <w:jc w:val="both"/>
        <w:rPr>
          <w:rStyle w:val="nfase"/>
          <w:rFonts w:ascii="Arial" w:hAnsi="Arial" w:cs="Arial"/>
          <w:i w:val="0"/>
          <w:iCs w:val="0"/>
          <w:color w:val="1D1E20"/>
          <w:sz w:val="22"/>
          <w:szCs w:val="22"/>
        </w:rPr>
      </w:pPr>
      <w:r w:rsidRPr="007C1AAB">
        <w:rPr>
          <w:rStyle w:val="nfase"/>
          <w:rFonts w:ascii="Arial" w:hAnsi="Arial" w:cs="Arial"/>
          <w:i w:val="0"/>
          <w:iCs w:val="0"/>
          <w:color w:val="1D1E20"/>
          <w:sz w:val="22"/>
          <w:szCs w:val="22"/>
        </w:rPr>
        <w:t xml:space="preserve">Para subsidiar a reanálise do ato decisório, o(a) recorrente apresenta os argumentos fáticos e jurídicos que demonstram a necessidade de reforma, anulação, cancelamento ou revisão do Parecer de Decisão proferido em 1ª </w:t>
      </w:r>
      <w:r>
        <w:rPr>
          <w:rStyle w:val="nfase"/>
          <w:rFonts w:ascii="Arial" w:hAnsi="Arial" w:cs="Arial"/>
          <w:i w:val="0"/>
          <w:iCs w:val="0"/>
          <w:color w:val="1D1E20"/>
          <w:sz w:val="22"/>
          <w:szCs w:val="22"/>
        </w:rPr>
        <w:t>In</w:t>
      </w:r>
      <w:r w:rsidRPr="007C1AAB">
        <w:rPr>
          <w:rStyle w:val="nfase"/>
          <w:rFonts w:ascii="Arial" w:hAnsi="Arial" w:cs="Arial"/>
          <w:i w:val="0"/>
          <w:iCs w:val="0"/>
          <w:color w:val="1D1E20"/>
          <w:sz w:val="22"/>
          <w:szCs w:val="22"/>
        </w:rPr>
        <w:t xml:space="preserve">stância </w:t>
      </w:r>
      <w:r>
        <w:rPr>
          <w:rStyle w:val="nfase"/>
          <w:rFonts w:ascii="Arial" w:hAnsi="Arial" w:cs="Arial"/>
          <w:i w:val="0"/>
          <w:iCs w:val="0"/>
          <w:color w:val="1D1E20"/>
          <w:sz w:val="22"/>
          <w:szCs w:val="22"/>
        </w:rPr>
        <w:t>A</w:t>
      </w:r>
      <w:r w:rsidRPr="007C1AAB">
        <w:rPr>
          <w:rStyle w:val="nfase"/>
          <w:rFonts w:ascii="Arial" w:hAnsi="Arial" w:cs="Arial"/>
          <w:i w:val="0"/>
          <w:iCs w:val="0"/>
          <w:color w:val="1D1E20"/>
          <w:sz w:val="22"/>
          <w:szCs w:val="22"/>
        </w:rPr>
        <w:t>dministrativa, nos seguintes termos:</w:t>
      </w:r>
    </w:p>
    <w:p w14:paraId="492615A9" w14:textId="62C1FFC9" w:rsidR="00D73BF2" w:rsidRPr="00714A02" w:rsidRDefault="004C3FFE" w:rsidP="00D73BF2">
      <w:pPr>
        <w:pStyle w:val="NormalWeb"/>
        <w:shd w:val="clear" w:color="auto" w:fill="FFFFFF"/>
        <w:rPr>
          <w:rStyle w:val="nfase"/>
          <w:rFonts w:ascii="Arial" w:hAnsi="Arial" w:cs="Arial"/>
          <w:b/>
          <w:bCs/>
          <w:i w:val="0"/>
          <w:iCs w:val="0"/>
          <w:color w:val="1D1E20"/>
          <w:sz w:val="22"/>
          <w:szCs w:val="22"/>
        </w:rPr>
      </w:pPr>
      <w:r>
        <w:rPr>
          <w:rStyle w:val="nfase"/>
          <w:rFonts w:ascii="Arial" w:hAnsi="Arial" w:cs="Arial"/>
          <w:b/>
          <w:bCs/>
          <w:i w:val="0"/>
          <w:iCs w:val="0"/>
          <w:color w:val="1D1E20"/>
          <w:sz w:val="22"/>
          <w:szCs w:val="22"/>
        </w:rPr>
        <w:t>8</w:t>
      </w:r>
      <w:r w:rsidR="00D73BF2" w:rsidRPr="00714A02">
        <w:rPr>
          <w:rStyle w:val="nfase"/>
          <w:rFonts w:ascii="Arial" w:hAnsi="Arial" w:cs="Arial"/>
          <w:b/>
          <w:bCs/>
          <w:i w:val="0"/>
          <w:iCs w:val="0"/>
          <w:color w:val="1D1E20"/>
          <w:sz w:val="22"/>
          <w:szCs w:val="22"/>
        </w:rPr>
        <w:t>. DECLARAÇÃO FINAL:</w:t>
      </w:r>
    </w:p>
    <w:p w14:paraId="5519D55A" w14:textId="77777777" w:rsidR="00D73BF2" w:rsidRPr="00714A02" w:rsidRDefault="00D73BF2" w:rsidP="00D73BF2">
      <w:pPr>
        <w:pStyle w:val="NormalWeb"/>
        <w:shd w:val="clear" w:color="auto" w:fill="FFFFFF"/>
        <w:spacing w:before="0" w:beforeAutospacing="0" w:after="0" w:afterAutospacing="0" w:line="276" w:lineRule="auto"/>
        <w:ind w:firstLine="567"/>
        <w:jc w:val="both"/>
        <w:rPr>
          <w:rStyle w:val="nfase"/>
          <w:rFonts w:ascii="Arial" w:hAnsi="Arial" w:cs="Arial"/>
          <w:i w:val="0"/>
          <w:iCs w:val="0"/>
          <w:color w:val="1D1E20"/>
          <w:sz w:val="22"/>
          <w:szCs w:val="22"/>
        </w:rPr>
      </w:pPr>
      <w:r w:rsidRPr="00714A02">
        <w:rPr>
          <w:rStyle w:val="nfase"/>
          <w:rFonts w:ascii="Arial" w:hAnsi="Arial" w:cs="Arial"/>
          <w:i w:val="0"/>
          <w:iCs w:val="0"/>
          <w:color w:val="1D1E20"/>
          <w:sz w:val="22"/>
          <w:szCs w:val="22"/>
        </w:rPr>
        <w:t>Declaro, para os devidos fins, que as informações prestadas neste requerimento são verdadeiras, assumindo responsabilidade total responsabilidade administrativa, civil e penal por sua veracidade.</w:t>
      </w:r>
    </w:p>
    <w:p w14:paraId="5B1AB92E" w14:textId="77777777" w:rsidR="00D73BF2" w:rsidRPr="00714A02" w:rsidRDefault="00D73BF2" w:rsidP="00D73BF2">
      <w:pPr>
        <w:pStyle w:val="NormalWeb"/>
        <w:shd w:val="clear" w:color="auto" w:fill="FFFFFF"/>
        <w:spacing w:before="0" w:beforeAutospacing="0" w:after="0" w:afterAutospacing="0" w:line="276" w:lineRule="auto"/>
        <w:ind w:firstLine="567"/>
        <w:rPr>
          <w:rStyle w:val="nfase"/>
          <w:rFonts w:ascii="Arial" w:hAnsi="Arial" w:cs="Arial"/>
          <w:i w:val="0"/>
          <w:iCs w:val="0"/>
          <w:color w:val="1D1E20"/>
          <w:sz w:val="22"/>
          <w:szCs w:val="22"/>
        </w:rPr>
      </w:pPr>
      <w:r w:rsidRPr="00714A02">
        <w:rPr>
          <w:rStyle w:val="nfase"/>
          <w:rFonts w:ascii="Arial" w:hAnsi="Arial" w:cs="Arial"/>
          <w:i w:val="0"/>
          <w:iCs w:val="0"/>
          <w:color w:val="1D1E20"/>
          <w:sz w:val="22"/>
          <w:szCs w:val="22"/>
        </w:rPr>
        <w:t>Nestes termos, pede deferimento.</w:t>
      </w:r>
    </w:p>
    <w:p w14:paraId="2B3F1199" w14:textId="77777777" w:rsidR="00D73BF2" w:rsidRDefault="00D73BF2" w:rsidP="00D73BF2">
      <w:pPr>
        <w:pStyle w:val="NormalWeb"/>
        <w:shd w:val="clear" w:color="auto" w:fill="FFFFFF"/>
        <w:jc w:val="right"/>
        <w:rPr>
          <w:rStyle w:val="nfase"/>
          <w:rFonts w:ascii="Arial" w:hAnsi="Arial" w:cs="Arial"/>
          <w:i w:val="0"/>
          <w:iCs w:val="0"/>
          <w:color w:val="1D1E20"/>
          <w:sz w:val="22"/>
          <w:szCs w:val="22"/>
        </w:rPr>
      </w:pPr>
      <w:bookmarkStart w:id="0" w:name="_Hlk195602204"/>
    </w:p>
    <w:p w14:paraId="2D92E609" w14:textId="77777777" w:rsidR="00D73BF2" w:rsidRPr="004C3FFE" w:rsidRDefault="00D73BF2" w:rsidP="00D73BF2">
      <w:pPr>
        <w:pStyle w:val="NormalWeb"/>
        <w:shd w:val="clear" w:color="auto" w:fill="FFFFFF"/>
        <w:jc w:val="right"/>
        <w:rPr>
          <w:rFonts w:ascii="Arial" w:hAnsi="Arial" w:cs="Arial"/>
          <w:i/>
          <w:iCs/>
          <w:color w:val="1D1E20"/>
          <w:sz w:val="22"/>
          <w:szCs w:val="22"/>
        </w:rPr>
      </w:pPr>
      <w:r w:rsidRPr="004C3FFE">
        <w:rPr>
          <w:rStyle w:val="nfase"/>
          <w:rFonts w:ascii="Arial" w:hAnsi="Arial" w:cs="Arial"/>
          <w:i w:val="0"/>
          <w:iCs w:val="0"/>
          <w:color w:val="1D1E20"/>
          <w:sz w:val="22"/>
          <w:szCs w:val="22"/>
        </w:rPr>
        <w:t xml:space="preserve">Ibiporã, ______ de _________________ </w:t>
      </w:r>
      <w:proofErr w:type="spellStart"/>
      <w:r w:rsidRPr="004C3FFE">
        <w:rPr>
          <w:rStyle w:val="nfase"/>
          <w:rFonts w:ascii="Arial" w:hAnsi="Arial" w:cs="Arial"/>
          <w:i w:val="0"/>
          <w:iCs w:val="0"/>
          <w:color w:val="1D1E20"/>
          <w:sz w:val="22"/>
          <w:szCs w:val="22"/>
        </w:rPr>
        <w:t>de</w:t>
      </w:r>
      <w:proofErr w:type="spellEnd"/>
      <w:r w:rsidRPr="004C3FFE">
        <w:rPr>
          <w:rStyle w:val="nfase"/>
          <w:rFonts w:ascii="Arial" w:hAnsi="Arial" w:cs="Arial"/>
          <w:i w:val="0"/>
          <w:iCs w:val="0"/>
          <w:color w:val="1D1E20"/>
          <w:sz w:val="22"/>
          <w:szCs w:val="22"/>
        </w:rPr>
        <w:t xml:space="preserve"> 20_____.</w:t>
      </w:r>
    </w:p>
    <w:bookmarkEnd w:id="0"/>
    <w:p w14:paraId="778FBDBC" w14:textId="77777777" w:rsidR="00D73BF2" w:rsidRPr="004C3FFE" w:rsidRDefault="00D73BF2" w:rsidP="00D73BF2">
      <w:pPr>
        <w:pStyle w:val="NormalWeb"/>
        <w:shd w:val="clear" w:color="auto" w:fill="FFFFFF"/>
        <w:jc w:val="center"/>
        <w:rPr>
          <w:rStyle w:val="nfase"/>
          <w:rFonts w:ascii="Arial" w:hAnsi="Arial" w:cs="Arial"/>
          <w:i w:val="0"/>
          <w:iCs w:val="0"/>
          <w:color w:val="1D1E20"/>
          <w:sz w:val="22"/>
          <w:szCs w:val="22"/>
        </w:rPr>
      </w:pPr>
    </w:p>
    <w:p w14:paraId="606EC6A9" w14:textId="77777777" w:rsidR="00D73BF2" w:rsidRPr="004C3FFE" w:rsidRDefault="00D73BF2" w:rsidP="00D73BF2">
      <w:pPr>
        <w:pStyle w:val="NormalWeb"/>
        <w:shd w:val="clear" w:color="auto" w:fill="FFFFFF"/>
        <w:jc w:val="center"/>
        <w:rPr>
          <w:rStyle w:val="nfase"/>
          <w:rFonts w:ascii="Arial" w:hAnsi="Arial" w:cs="Arial"/>
          <w:i w:val="0"/>
          <w:iCs w:val="0"/>
          <w:color w:val="1D1E20"/>
          <w:sz w:val="22"/>
          <w:szCs w:val="22"/>
        </w:rPr>
      </w:pPr>
    </w:p>
    <w:p w14:paraId="1E4276B0" w14:textId="0E360150" w:rsidR="0007702E" w:rsidRPr="00D73BF2" w:rsidRDefault="00D73BF2" w:rsidP="004C3FFE">
      <w:pPr>
        <w:pStyle w:val="NormalWeb"/>
        <w:shd w:val="clear" w:color="auto" w:fill="FFFFFF"/>
        <w:jc w:val="center"/>
      </w:pPr>
      <w:r w:rsidRPr="004C3FFE">
        <w:rPr>
          <w:rStyle w:val="nfase"/>
          <w:rFonts w:ascii="Arial" w:hAnsi="Arial" w:cs="Arial"/>
          <w:i w:val="0"/>
          <w:iCs w:val="0"/>
          <w:color w:val="1D1E20"/>
          <w:sz w:val="22"/>
          <w:szCs w:val="22"/>
        </w:rPr>
        <w:t>Nome e Assinatura do autuado/requerente</w:t>
      </w:r>
    </w:p>
    <w:sectPr w:rsidR="0007702E" w:rsidRPr="00D73BF2" w:rsidSect="00082008">
      <w:footerReference w:type="default" r:id="rId5"/>
      <w:pgSz w:w="11906" w:h="16838"/>
      <w:pgMar w:top="567" w:right="851" w:bottom="567" w:left="851" w:header="709" w:footer="284"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86A7E4" w14:textId="77777777" w:rsidR="00000000" w:rsidRDefault="00000000" w:rsidP="006F0692">
    <w:pPr>
      <w:pStyle w:val="Rodap"/>
      <w:jc w:val="both"/>
      <w:rPr>
        <w:rFonts w:ascii="Arial" w:hAnsi="Arial" w:cs="Arial"/>
        <w:sz w:val="16"/>
        <w:szCs w:val="16"/>
      </w:rP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A9D7358"/>
    <w:multiLevelType w:val="hybridMultilevel"/>
    <w:tmpl w:val="773A78C4"/>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3E5E55FE"/>
    <w:multiLevelType w:val="hybridMultilevel"/>
    <w:tmpl w:val="73C6F8F2"/>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65B80933"/>
    <w:multiLevelType w:val="multilevel"/>
    <w:tmpl w:val="5A387D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19399507">
    <w:abstractNumId w:val="2"/>
  </w:num>
  <w:num w:numId="2" w16cid:durableId="1168981937">
    <w:abstractNumId w:val="1"/>
  </w:num>
  <w:num w:numId="3" w16cid:durableId="10259081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3BF2"/>
    <w:rsid w:val="0007702E"/>
    <w:rsid w:val="00477DFB"/>
    <w:rsid w:val="004C3FFE"/>
    <w:rsid w:val="005A4C11"/>
    <w:rsid w:val="0065166D"/>
    <w:rsid w:val="007C1AAB"/>
    <w:rsid w:val="00D73BF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83921B"/>
  <w15:chartTrackingRefBased/>
  <w15:docId w15:val="{E0A671D8-9698-4C15-B681-A2EA7E1C52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3BF2"/>
  </w:style>
  <w:style w:type="paragraph" w:styleId="Ttulo1">
    <w:name w:val="heading 1"/>
    <w:basedOn w:val="Normal"/>
    <w:link w:val="Ttulo1Char"/>
    <w:uiPriority w:val="9"/>
    <w:qFormat/>
    <w:rsid w:val="00D73BF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pt-BR"/>
      <w14:ligatures w14:val="none"/>
    </w:rPr>
  </w:style>
  <w:style w:type="paragraph" w:styleId="Ttulo2">
    <w:name w:val="heading 2"/>
    <w:basedOn w:val="Normal"/>
    <w:link w:val="Ttulo2Char"/>
    <w:uiPriority w:val="9"/>
    <w:qFormat/>
    <w:rsid w:val="00D73BF2"/>
    <w:pPr>
      <w:spacing w:before="100" w:beforeAutospacing="1" w:after="100" w:afterAutospacing="1" w:line="240" w:lineRule="auto"/>
      <w:outlineLvl w:val="1"/>
    </w:pPr>
    <w:rPr>
      <w:rFonts w:ascii="Times New Roman" w:eastAsia="Times New Roman" w:hAnsi="Times New Roman" w:cs="Times New Roman"/>
      <w:b/>
      <w:bCs/>
      <w:kern w:val="0"/>
      <w:sz w:val="36"/>
      <w:szCs w:val="36"/>
      <w:lang w:eastAsia="pt-BR"/>
      <w14:ligatures w14:val="none"/>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D73BF2"/>
    <w:rPr>
      <w:rFonts w:ascii="Times New Roman" w:eastAsia="Times New Roman" w:hAnsi="Times New Roman" w:cs="Times New Roman"/>
      <w:b/>
      <w:bCs/>
      <w:kern w:val="36"/>
      <w:sz w:val="48"/>
      <w:szCs w:val="48"/>
      <w:lang w:eastAsia="pt-BR"/>
      <w14:ligatures w14:val="none"/>
    </w:rPr>
  </w:style>
  <w:style w:type="character" w:customStyle="1" w:styleId="Ttulo2Char">
    <w:name w:val="Título 2 Char"/>
    <w:basedOn w:val="Fontepargpadro"/>
    <w:link w:val="Ttulo2"/>
    <w:uiPriority w:val="9"/>
    <w:rsid w:val="00D73BF2"/>
    <w:rPr>
      <w:rFonts w:ascii="Times New Roman" w:eastAsia="Times New Roman" w:hAnsi="Times New Roman" w:cs="Times New Roman"/>
      <w:b/>
      <w:bCs/>
      <w:kern w:val="0"/>
      <w:sz w:val="36"/>
      <w:szCs w:val="36"/>
      <w:lang w:eastAsia="pt-BR"/>
      <w14:ligatures w14:val="none"/>
    </w:rPr>
  </w:style>
  <w:style w:type="paragraph" w:styleId="NormalWeb">
    <w:name w:val="Normal (Web)"/>
    <w:basedOn w:val="Normal"/>
    <w:uiPriority w:val="99"/>
    <w:unhideWhenUsed/>
    <w:rsid w:val="00D73BF2"/>
    <w:pPr>
      <w:spacing w:before="100" w:beforeAutospacing="1" w:after="100" w:afterAutospacing="1" w:line="240" w:lineRule="auto"/>
    </w:pPr>
    <w:rPr>
      <w:rFonts w:ascii="Times New Roman" w:eastAsia="Times New Roman" w:hAnsi="Times New Roman" w:cs="Times New Roman"/>
      <w:kern w:val="0"/>
      <w:sz w:val="24"/>
      <w:szCs w:val="24"/>
      <w:lang w:eastAsia="pt-BR"/>
      <w14:ligatures w14:val="none"/>
    </w:rPr>
  </w:style>
  <w:style w:type="character" w:styleId="Forte">
    <w:name w:val="Strong"/>
    <w:basedOn w:val="Fontepargpadro"/>
    <w:uiPriority w:val="22"/>
    <w:qFormat/>
    <w:rsid w:val="00D73BF2"/>
    <w:rPr>
      <w:b/>
      <w:bCs/>
    </w:rPr>
  </w:style>
  <w:style w:type="character" w:styleId="nfase">
    <w:name w:val="Emphasis"/>
    <w:basedOn w:val="Fontepargpadro"/>
    <w:uiPriority w:val="20"/>
    <w:qFormat/>
    <w:rsid w:val="00D73BF2"/>
    <w:rPr>
      <w:i/>
      <w:iCs/>
    </w:rPr>
  </w:style>
  <w:style w:type="paragraph" w:styleId="Rodap">
    <w:name w:val="footer"/>
    <w:basedOn w:val="Normal"/>
    <w:link w:val="RodapChar"/>
    <w:uiPriority w:val="99"/>
    <w:unhideWhenUsed/>
    <w:rsid w:val="00D73BF2"/>
    <w:pPr>
      <w:tabs>
        <w:tab w:val="center" w:pos="4252"/>
        <w:tab w:val="right" w:pos="8504"/>
      </w:tabs>
      <w:spacing w:after="0" w:line="240" w:lineRule="auto"/>
    </w:pPr>
  </w:style>
  <w:style w:type="character" w:customStyle="1" w:styleId="RodapChar">
    <w:name w:val="Rodapé Char"/>
    <w:basedOn w:val="Fontepargpadro"/>
    <w:link w:val="Rodap"/>
    <w:uiPriority w:val="99"/>
    <w:rsid w:val="00D73BF2"/>
  </w:style>
  <w:style w:type="paragraph" w:customStyle="1" w:styleId="isselectedend">
    <w:name w:val="isselectedend"/>
    <w:basedOn w:val="Normal"/>
    <w:rsid w:val="00D73BF2"/>
    <w:pPr>
      <w:spacing w:before="100" w:beforeAutospacing="1" w:after="100" w:afterAutospacing="1" w:line="240" w:lineRule="auto"/>
    </w:pPr>
    <w:rPr>
      <w:rFonts w:ascii="Times New Roman" w:eastAsia="Times New Roman" w:hAnsi="Times New Roman" w:cs="Times New Roman"/>
      <w:kern w:val="0"/>
      <w:sz w:val="24"/>
      <w:szCs w:val="24"/>
      <w:lang w:eastAsia="pt-BR"/>
      <w14:ligatures w14:val="none"/>
    </w:rPr>
  </w:style>
  <w:style w:type="paragraph" w:styleId="PargrafodaLista">
    <w:name w:val="List Paragraph"/>
    <w:basedOn w:val="Normal"/>
    <w:uiPriority w:val="34"/>
    <w:qFormat/>
    <w:rsid w:val="00D73BF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9758804">
      <w:bodyDiv w:val="1"/>
      <w:marLeft w:val="0"/>
      <w:marRight w:val="0"/>
      <w:marTop w:val="0"/>
      <w:marBottom w:val="0"/>
      <w:divBdr>
        <w:top w:val="none" w:sz="0" w:space="0" w:color="auto"/>
        <w:left w:val="none" w:sz="0" w:space="0" w:color="auto"/>
        <w:bottom w:val="none" w:sz="0" w:space="0" w:color="auto"/>
        <w:right w:val="none" w:sz="0" w:space="0" w:color="auto"/>
      </w:divBdr>
    </w:div>
    <w:div w:id="713047633">
      <w:bodyDiv w:val="1"/>
      <w:marLeft w:val="0"/>
      <w:marRight w:val="0"/>
      <w:marTop w:val="0"/>
      <w:marBottom w:val="0"/>
      <w:divBdr>
        <w:top w:val="none" w:sz="0" w:space="0" w:color="auto"/>
        <w:left w:val="none" w:sz="0" w:space="0" w:color="auto"/>
        <w:bottom w:val="none" w:sz="0" w:space="0" w:color="auto"/>
        <w:right w:val="none" w:sz="0" w:space="0" w:color="auto"/>
      </w:divBdr>
      <w:divsChild>
        <w:div w:id="2017492788">
          <w:marLeft w:val="0"/>
          <w:marRight w:val="0"/>
          <w:marTop w:val="180"/>
          <w:marBottom w:val="240"/>
          <w:divBdr>
            <w:top w:val="none" w:sz="0" w:space="0" w:color="auto"/>
            <w:left w:val="none" w:sz="0" w:space="0" w:color="auto"/>
            <w:bottom w:val="none" w:sz="0" w:space="0" w:color="auto"/>
            <w:right w:val="none" w:sz="0" w:space="0" w:color="auto"/>
          </w:divBdr>
        </w:div>
      </w:divsChild>
    </w:div>
    <w:div w:id="1344673890">
      <w:bodyDiv w:val="1"/>
      <w:marLeft w:val="0"/>
      <w:marRight w:val="0"/>
      <w:marTop w:val="0"/>
      <w:marBottom w:val="0"/>
      <w:divBdr>
        <w:top w:val="none" w:sz="0" w:space="0" w:color="auto"/>
        <w:left w:val="none" w:sz="0" w:space="0" w:color="auto"/>
        <w:bottom w:val="none" w:sz="0" w:space="0" w:color="auto"/>
        <w:right w:val="none" w:sz="0" w:space="0" w:color="auto"/>
      </w:divBdr>
      <w:divsChild>
        <w:div w:id="954795160">
          <w:marLeft w:val="0"/>
          <w:marRight w:val="0"/>
          <w:marTop w:val="180"/>
          <w:marBottom w:val="240"/>
          <w:divBdr>
            <w:top w:val="none" w:sz="0" w:space="0" w:color="auto"/>
            <w:left w:val="none" w:sz="0" w:space="0" w:color="auto"/>
            <w:bottom w:val="none" w:sz="0" w:space="0" w:color="auto"/>
            <w:right w:val="none" w:sz="0" w:space="0" w:color="auto"/>
          </w:divBdr>
        </w:div>
      </w:divsChild>
    </w:div>
    <w:div w:id="1750498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913</Words>
  <Characters>4931</Characters>
  <Application>Microsoft Office Word</Application>
  <DocSecurity>0</DocSecurity>
  <Lines>41</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Tatiana Franco Garcia</dc:creator>
  <cp:keywords/>
  <dc:description/>
  <cp:lastModifiedBy>Tatiana Franco Garcia</cp:lastModifiedBy>
  <cp:revision>2</cp:revision>
  <dcterms:created xsi:type="dcterms:W3CDTF">2026-05-29T17:33:00Z</dcterms:created>
  <dcterms:modified xsi:type="dcterms:W3CDTF">2026-05-29T18:22:00Z</dcterms:modified>
</cp:coreProperties>
</file>