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5E" w:rsidRPr="006D23EF" w:rsidRDefault="00CA702D" w:rsidP="006D23EF">
      <w:pPr>
        <w:shd w:val="clear" w:color="auto" w:fill="BFBFBF" w:themeFill="background1" w:themeFillShade="BF"/>
        <w:spacing w:after="0" w:line="360" w:lineRule="auto"/>
        <w:jc w:val="center"/>
        <w:rPr>
          <w:b/>
          <w:sz w:val="20"/>
          <w:szCs w:val="20"/>
        </w:rPr>
      </w:pPr>
      <w:r w:rsidRPr="006D23EF">
        <w:rPr>
          <w:b/>
          <w:sz w:val="20"/>
          <w:szCs w:val="20"/>
        </w:rPr>
        <w:t>PROCESSO PARA CONCESSÃO DO SELO DE QUALIDADE</w:t>
      </w:r>
      <w:r w:rsidR="006D23EF" w:rsidRPr="006D23EF">
        <w:rPr>
          <w:b/>
          <w:sz w:val="20"/>
          <w:szCs w:val="20"/>
        </w:rPr>
        <w:t xml:space="preserve"> EM ESTABELECIMENTOS DE ALIMENTOS</w:t>
      </w:r>
    </w:p>
    <w:p w:rsidR="00CA702D" w:rsidRDefault="00CA702D" w:rsidP="00B07E9E">
      <w:pPr>
        <w:spacing w:after="0" w:line="360" w:lineRule="auto"/>
        <w:jc w:val="both"/>
      </w:pPr>
    </w:p>
    <w:p w:rsidR="006D23EF" w:rsidRDefault="006D23EF" w:rsidP="00B07E9E">
      <w:pPr>
        <w:spacing w:after="0" w:line="360" w:lineRule="auto"/>
        <w:jc w:val="both"/>
      </w:pPr>
    </w:p>
    <w:p w:rsidR="00B33C72" w:rsidRDefault="00B33C72" w:rsidP="00B07E9E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>O estabelecimento recebe o roteiro de auto-inspeção ou retira no site da prefeitura</w:t>
      </w:r>
    </w:p>
    <w:p w:rsidR="00B33C72" w:rsidRDefault="00B33C72" w:rsidP="00B07E9E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>O estabelecimento preenche o roteiro de auto-inspeção e faz as adequações necessárias, recorrendo às orientações da vigilância sanitária se precisar</w:t>
      </w:r>
    </w:p>
    <w:p w:rsidR="00B33C72" w:rsidRDefault="00B33C72" w:rsidP="00B07E9E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>O estabelecimento entrega o roteiro de auto-inspeção na vigilância sanitária</w:t>
      </w:r>
    </w:p>
    <w:p w:rsidR="00B33C72" w:rsidRDefault="00B33C72" w:rsidP="00B07E9E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>A fiscalização avalia o roteiro de auto-inspeção e faz orientações ao estabelecimento</w:t>
      </w:r>
    </w:p>
    <w:p w:rsidR="00B33C72" w:rsidRDefault="00B33C72" w:rsidP="00B07E9E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>Quando o estabelecimento estiver adequado, comunica a vigilância sanitária</w:t>
      </w:r>
    </w:p>
    <w:p w:rsidR="00B33C72" w:rsidRDefault="00B33C72" w:rsidP="00B07E9E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>A fiscalização faz vistoria no local com base na legislação sanitária (Código Sanitário do Estado do Paraná, RDC 216 ANVISA)</w:t>
      </w:r>
    </w:p>
    <w:p w:rsidR="00BF6432" w:rsidRDefault="00BF6432" w:rsidP="00B07E9E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>Se houver necessidade de adequações, a fiscalização orienta ou intima o estabelecimento</w:t>
      </w:r>
    </w:p>
    <w:p w:rsidR="00BF6432" w:rsidRDefault="00BF6432" w:rsidP="00B07E9E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>Se o estabelecimento estiver adequado à legislação, a fiscalização entrega o selo de qualidade</w:t>
      </w:r>
    </w:p>
    <w:p w:rsidR="00BF6432" w:rsidRDefault="00BF6432" w:rsidP="00B07E9E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>O estabelecimento que receber o selo será monitorado pela fiscalização, e o selo poderá ser retirado a qualquer momento</w:t>
      </w:r>
    </w:p>
    <w:p w:rsidR="00BF6432" w:rsidRDefault="00BF6432" w:rsidP="00B07E9E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 xml:space="preserve">Se a vigilância sanitária receber reclamação do estabelecimento, o selo será retirado e </w:t>
      </w:r>
      <w:r w:rsidR="00B07E9E">
        <w:t>só será entregue novamente após a averiguação da denúncia</w:t>
      </w:r>
    </w:p>
    <w:p w:rsidR="00BF6432" w:rsidRDefault="00BF6432" w:rsidP="00B07E9E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>O selo tem validade durante o ano, e será renovado no início de cada ano através do mesmo procedimento</w:t>
      </w:r>
    </w:p>
    <w:p w:rsidR="00B07E9E" w:rsidRDefault="00B07E9E" w:rsidP="00B07E9E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 xml:space="preserve">No selo de qualidade constará a razão social do estabelecimento, o ano de vigência do selo e a assinatura da autoridade sanitária </w:t>
      </w:r>
    </w:p>
    <w:p w:rsidR="00B07E9E" w:rsidRDefault="00B07E9E" w:rsidP="00B07E9E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>O site da prefeitura fará a divulgação da lista dos estabelecimentos que receberem o selo, e essa lista será atualizada sempre que um estabelecimento receber o selo ou quando o selo for retirado pela fiscalização</w:t>
      </w:r>
    </w:p>
    <w:p w:rsidR="00B07E9E" w:rsidRDefault="00B07E9E" w:rsidP="00B07E9E">
      <w:pPr>
        <w:pStyle w:val="PargrafodaLista"/>
        <w:numPr>
          <w:ilvl w:val="0"/>
          <w:numId w:val="1"/>
        </w:numPr>
        <w:spacing w:after="0" w:line="360" w:lineRule="auto"/>
        <w:jc w:val="both"/>
      </w:pPr>
      <w:r>
        <w:t>O selo de qualidade não pertence ao estabelecimento, mas é propriedade da prefeitura municipal</w:t>
      </w:r>
    </w:p>
    <w:sectPr w:rsidR="00B07E9E" w:rsidSect="00E75E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E7896"/>
    <w:multiLevelType w:val="hybridMultilevel"/>
    <w:tmpl w:val="203290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CA702D"/>
    <w:rsid w:val="00067506"/>
    <w:rsid w:val="00124A7F"/>
    <w:rsid w:val="006D23EF"/>
    <w:rsid w:val="00B07E9E"/>
    <w:rsid w:val="00B33C72"/>
    <w:rsid w:val="00BF6432"/>
    <w:rsid w:val="00CA702D"/>
    <w:rsid w:val="00DA7455"/>
    <w:rsid w:val="00E7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E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33C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luiz.loredo</dc:creator>
  <cp:lastModifiedBy>luiz.loredo</cp:lastModifiedBy>
  <cp:revision>2</cp:revision>
  <dcterms:created xsi:type="dcterms:W3CDTF">2023-08-11T11:07:00Z</dcterms:created>
  <dcterms:modified xsi:type="dcterms:W3CDTF">2023-08-11T11:49:00Z</dcterms:modified>
</cp:coreProperties>
</file>